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F9" w:rsidRPr="00CB419D" w:rsidRDefault="00CB419D">
      <w:pPr>
        <w:rPr>
          <w:b/>
          <w:lang w:val="sl-SI"/>
        </w:rPr>
      </w:pPr>
      <w:r w:rsidRPr="00CB419D">
        <w:rPr>
          <w:b/>
          <w:lang w:val="sl-SI"/>
        </w:rPr>
        <w:t xml:space="preserve">Zapisnik seje UO SZPHO, </w:t>
      </w:r>
      <w:r w:rsidR="006C72F9" w:rsidRPr="00CB419D">
        <w:rPr>
          <w:b/>
          <w:lang w:val="sl-SI"/>
        </w:rPr>
        <w:t xml:space="preserve">8.3. </w:t>
      </w:r>
      <w:r w:rsidRPr="00CB419D">
        <w:rPr>
          <w:b/>
          <w:lang w:val="sl-SI"/>
        </w:rPr>
        <w:t xml:space="preserve">2017, </w:t>
      </w:r>
      <w:r w:rsidR="006C72F9" w:rsidRPr="00CB419D">
        <w:rPr>
          <w:b/>
          <w:lang w:val="sl-SI"/>
        </w:rPr>
        <w:t xml:space="preserve">ob 19. uri na OI predavalnica stavba C </w:t>
      </w:r>
    </w:p>
    <w:p w:rsidR="006C72F9" w:rsidRDefault="00CB419D">
      <w:pPr>
        <w:rPr>
          <w:lang w:val="sl-SI"/>
        </w:rPr>
      </w:pPr>
      <w:r>
        <w:rPr>
          <w:lang w:val="sl-SI"/>
        </w:rPr>
        <w:t xml:space="preserve">Na seji so prisotni: Maja Ebert </w:t>
      </w:r>
      <w:proofErr w:type="spellStart"/>
      <w:r>
        <w:rPr>
          <w:lang w:val="sl-SI"/>
        </w:rPr>
        <w:t>Moltara</w:t>
      </w:r>
      <w:proofErr w:type="spellEnd"/>
      <w:r>
        <w:rPr>
          <w:lang w:val="sl-SI"/>
        </w:rPr>
        <w:t xml:space="preserve"> ( MEM), Mateja </w:t>
      </w:r>
      <w:proofErr w:type="spellStart"/>
      <w:r>
        <w:rPr>
          <w:lang w:val="sl-SI"/>
        </w:rPr>
        <w:t>Lopuh</w:t>
      </w:r>
      <w:proofErr w:type="spellEnd"/>
      <w:r>
        <w:rPr>
          <w:lang w:val="sl-SI"/>
        </w:rPr>
        <w:t xml:space="preserve"> ( ML), Erika Zelko ( EZ)</w:t>
      </w:r>
      <w:r w:rsidR="006C72F9">
        <w:rPr>
          <w:lang w:val="sl-SI"/>
        </w:rPr>
        <w:t>, Andrej Žist</w:t>
      </w:r>
      <w:r>
        <w:rPr>
          <w:lang w:val="sl-SI"/>
        </w:rPr>
        <w:t xml:space="preserve"> ( AŽ), Darja Žnidaršič ( DŽ). </w:t>
      </w:r>
    </w:p>
    <w:p w:rsidR="00CB419D" w:rsidRDefault="00CB419D">
      <w:pPr>
        <w:rPr>
          <w:lang w:val="sl-SI"/>
        </w:rPr>
      </w:pPr>
      <w:r>
        <w:rPr>
          <w:lang w:val="sl-SI"/>
        </w:rPr>
        <w:t xml:space="preserve">Sprejet je  </w:t>
      </w:r>
      <w:r w:rsidRPr="00CB419D">
        <w:rPr>
          <w:b/>
          <w:u w:val="single"/>
          <w:lang w:val="sl-SI"/>
        </w:rPr>
        <w:t>dnevni red</w:t>
      </w:r>
      <w:r>
        <w:rPr>
          <w:lang w:val="sl-SI"/>
        </w:rPr>
        <w:t xml:space="preserve">: </w:t>
      </w:r>
    </w:p>
    <w:p w:rsidR="00CB419D" w:rsidRDefault="00CB419D" w:rsidP="00CB419D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1428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Pregled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zapisnika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zadnje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il"/>
          <w:rFonts w:ascii="Calibri" w:hAnsi="Calibri" w:cs="Calibri"/>
          <w:color w:val="000000"/>
          <w:sz w:val="22"/>
          <w:szCs w:val="22"/>
        </w:rPr>
        <w:t>seje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SZPHO</w:t>
      </w:r>
    </w:p>
    <w:p w:rsidR="00CB419D" w:rsidRDefault="00CB419D" w:rsidP="00CB419D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1428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Poročila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posameznih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delovnih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teles</w:t>
      </w:r>
      <w:proofErr w:type="spellEnd"/>
    </w:p>
    <w:p w:rsidR="00CB419D" w:rsidRDefault="00CB419D" w:rsidP="00CB419D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2148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Predsednik</w:t>
      </w:r>
      <w:proofErr w:type="spellEnd"/>
    </w:p>
    <w:p w:rsidR="00CB419D" w:rsidRDefault="00CB419D" w:rsidP="00CB419D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2148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Tajnik</w:t>
      </w:r>
      <w:proofErr w:type="spellEnd"/>
    </w:p>
    <w:p w:rsidR="00CB419D" w:rsidRDefault="00CB419D" w:rsidP="00CB419D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2148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Blagajnik</w:t>
      </w:r>
      <w:proofErr w:type="spellEnd"/>
    </w:p>
    <w:p w:rsidR="00CB419D" w:rsidRDefault="00CB419D" w:rsidP="00CB419D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1428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Pregled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tekočih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aktivnosti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il"/>
          <w:rFonts w:ascii="Calibri" w:hAnsi="Calibri" w:cs="Calibri"/>
          <w:color w:val="000000"/>
          <w:sz w:val="22"/>
          <w:szCs w:val="22"/>
        </w:rPr>
        <w:t>na</w:t>
      </w:r>
      <w:r>
        <w:rPr>
          <w:rFonts w:ascii="Calibri" w:hAnsi="Calibri" w:cs="Calibri"/>
          <w:color w:val="000000"/>
          <w:sz w:val="22"/>
          <w:szCs w:val="22"/>
        </w:rPr>
        <w:t>črti</w:t>
      </w:r>
      <w:proofErr w:type="spellEnd"/>
    </w:p>
    <w:p w:rsidR="00CB419D" w:rsidRDefault="00CB419D" w:rsidP="00CB419D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2148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Aktualne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Paliativne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oskrbe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Različni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obrazi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bolečine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il"/>
          <w:rFonts w:ascii="Calibri" w:hAnsi="Calibri" w:cs="Calibri"/>
          <w:color w:val="000000"/>
          <w:sz w:val="22"/>
          <w:szCs w:val="22"/>
        </w:rPr>
        <w:t>8.3</w:t>
      </w:r>
      <w:r>
        <w:rPr>
          <w:rFonts w:ascii="Calibri" w:hAnsi="Calibri" w:cs="Calibri"/>
          <w:color w:val="000000"/>
          <w:sz w:val="22"/>
          <w:szCs w:val="22"/>
        </w:rPr>
        <w:t>.2017</w:t>
      </w:r>
    </w:p>
    <w:p w:rsidR="00CB419D" w:rsidRDefault="00CB419D" w:rsidP="00CB419D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2148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Dodatna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znanja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Maribor, Ljubljana,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Obala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sprememba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datuma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splet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?)</w:t>
      </w:r>
    </w:p>
    <w:p w:rsidR="00CB419D" w:rsidRDefault="00CB419D" w:rsidP="00CB419D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2148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Obravnava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simptomov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paliativni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oskrbi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(SZUM)</w:t>
      </w:r>
    </w:p>
    <w:p w:rsidR="00CB419D" w:rsidRDefault="00CB419D" w:rsidP="00CB419D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2148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Posvet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paliativni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oskrbi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(NM)</w:t>
      </w:r>
    </w:p>
    <w:p w:rsidR="00CB419D" w:rsidRDefault="00CB419D" w:rsidP="00CB419D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2148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Slovenski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kongres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paliativne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oskrbe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2017, datum: 20.-21.10.2017</w:t>
      </w:r>
    </w:p>
    <w:p w:rsidR="00CB419D" w:rsidRDefault="00CB419D" w:rsidP="00CB419D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2868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program</w:t>
      </w:r>
      <w:proofErr w:type="gramEnd"/>
    </w:p>
    <w:p w:rsidR="00CB419D" w:rsidRDefault="00CB419D" w:rsidP="00CB419D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2868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reklama</w:t>
      </w:r>
      <w:proofErr w:type="spellEnd"/>
      <w:proofErr w:type="gramEnd"/>
    </w:p>
    <w:p w:rsidR="00B0482F" w:rsidRDefault="00B0482F" w:rsidP="00CB419D">
      <w:pPr>
        <w:rPr>
          <w:lang w:val="sl-SI"/>
        </w:rPr>
      </w:pPr>
    </w:p>
    <w:p w:rsidR="00CB419D" w:rsidRDefault="00CB419D" w:rsidP="00CB419D">
      <w:pPr>
        <w:rPr>
          <w:lang w:val="sl-SI"/>
        </w:rPr>
      </w:pPr>
      <w:r>
        <w:rPr>
          <w:lang w:val="sl-SI"/>
        </w:rPr>
        <w:t xml:space="preserve">Ad 1.) Zapisnik zadnje seje UO 2.2. 2017 potrdijo vsi prisotni.  </w:t>
      </w:r>
    </w:p>
    <w:p w:rsidR="00B52BF8" w:rsidRDefault="00B52BF8" w:rsidP="00B52BF8">
      <w:pPr>
        <w:rPr>
          <w:lang w:val="sl-SI"/>
        </w:rPr>
      </w:pPr>
      <w:r>
        <w:rPr>
          <w:lang w:val="sl-SI"/>
        </w:rPr>
        <w:t>ML po seji  pošlje naslednje pripombe k statutu SZPHO ( potrjene naj bi bile na naslednji skupščini)</w:t>
      </w:r>
      <w:r>
        <w:rPr>
          <w:lang w:val="sl-SI"/>
        </w:rPr>
        <w:t>:</w:t>
      </w:r>
    </w:p>
    <w:p w:rsidR="00B52BF8" w:rsidRDefault="00B52BF8" w:rsidP="00B52BF8">
      <w:pPr>
        <w:rPr>
          <w:lang w:val="sl-SI"/>
        </w:rPr>
      </w:pPr>
      <w:r>
        <w:rPr>
          <w:lang w:val="sl-SI"/>
        </w:rPr>
        <w:t>8. člen: nimajo volilne: popraviti v nimajo glasovalne pravice / člani namreč glasujemo tudi o drugih stvareh in ne samo volimo/</w:t>
      </w:r>
    </w:p>
    <w:p w:rsidR="00B52BF8" w:rsidRDefault="00B52BF8" w:rsidP="00B52BF8">
      <w:pPr>
        <w:rPr>
          <w:lang w:val="sl-SI"/>
        </w:rPr>
      </w:pPr>
    </w:p>
    <w:p w:rsidR="00B52BF8" w:rsidRDefault="00B52BF8" w:rsidP="00B52BF8">
      <w:pPr>
        <w:rPr>
          <w:lang w:val="sl-SI"/>
        </w:rPr>
      </w:pPr>
      <w:r>
        <w:rPr>
          <w:lang w:val="sl-SI"/>
        </w:rPr>
        <w:t>10. člen: omenjen je Akt o imenovanju: mislim, da ga nimamo in bi popravili: blagajnika se izvoli</w:t>
      </w:r>
    </w:p>
    <w:p w:rsidR="00B52BF8" w:rsidRDefault="00B52BF8" w:rsidP="00B52BF8">
      <w:pPr>
        <w:rPr>
          <w:lang w:val="sl-SI"/>
        </w:rPr>
      </w:pPr>
    </w:p>
    <w:p w:rsidR="00B52BF8" w:rsidRDefault="00B52BF8" w:rsidP="00B52BF8">
      <w:pPr>
        <w:rPr>
          <w:lang w:val="sl-SI"/>
        </w:rPr>
      </w:pPr>
      <w:r>
        <w:rPr>
          <w:lang w:val="sl-SI"/>
        </w:rPr>
        <w:t>12. č</w:t>
      </w:r>
      <w:r>
        <w:rPr>
          <w:lang w:val="sl-SI"/>
        </w:rPr>
        <w:t>len</w:t>
      </w:r>
    </w:p>
    <w:p w:rsidR="00B52BF8" w:rsidRDefault="00B52BF8" w:rsidP="00B52BF8">
      <w:pPr>
        <w:rPr>
          <w:lang w:val="sl-SI"/>
        </w:rPr>
      </w:pPr>
      <w:r>
        <w:rPr>
          <w:lang w:val="sl-SI"/>
        </w:rPr>
        <w:t>Doda se: bodisi v pisni ali elektronski obliki</w:t>
      </w:r>
      <w:r>
        <w:rPr>
          <w:lang w:val="sl-SI"/>
        </w:rPr>
        <w:t>.</w:t>
      </w:r>
    </w:p>
    <w:p w:rsidR="00B52BF8" w:rsidRDefault="00B52BF8" w:rsidP="00B52BF8">
      <w:pPr>
        <w:rPr>
          <w:lang w:val="sl-SI"/>
        </w:rPr>
      </w:pPr>
      <w:r>
        <w:rPr>
          <w:lang w:val="sl-SI"/>
        </w:rPr>
        <w:t>14.člen</w:t>
      </w:r>
    </w:p>
    <w:p w:rsidR="00B52BF8" w:rsidRDefault="00B52BF8" w:rsidP="00B52BF8">
      <w:pPr>
        <w:rPr>
          <w:lang w:val="sl-SI"/>
        </w:rPr>
      </w:pPr>
      <w:r>
        <w:rPr>
          <w:lang w:val="sl-SI"/>
        </w:rPr>
        <w:t>Omenja se pravilnik o donacijah: ali ga imamo</w:t>
      </w:r>
      <w:r>
        <w:rPr>
          <w:lang w:val="sl-SI"/>
        </w:rPr>
        <w:t>?</w:t>
      </w:r>
    </w:p>
    <w:p w:rsidR="00B52BF8" w:rsidRDefault="00B52BF8" w:rsidP="00B52BF8">
      <w:pPr>
        <w:rPr>
          <w:lang w:val="sl-SI"/>
        </w:rPr>
      </w:pPr>
    </w:p>
    <w:p w:rsidR="00B52BF8" w:rsidRDefault="00B52BF8" w:rsidP="00B52BF8">
      <w:pPr>
        <w:rPr>
          <w:lang w:val="sl-SI"/>
        </w:rPr>
      </w:pPr>
      <w:r>
        <w:rPr>
          <w:lang w:val="sl-SI"/>
        </w:rPr>
        <w:t>Med cilji, mislim</w:t>
      </w:r>
      <w:bookmarkStart w:id="0" w:name="_GoBack"/>
      <w:bookmarkEnd w:id="0"/>
      <w:r>
        <w:rPr>
          <w:lang w:val="sl-SI"/>
        </w:rPr>
        <w:t>, da je potrebno pogledati ali smo zmožni dosegati naslednje cilje /ad4), ad9), ad12), ad13) in ad19).</w:t>
      </w:r>
    </w:p>
    <w:p w:rsidR="00B00B2B" w:rsidRDefault="00CB419D">
      <w:pPr>
        <w:rPr>
          <w:lang w:val="sl-SI"/>
        </w:rPr>
      </w:pPr>
      <w:r>
        <w:rPr>
          <w:lang w:val="sl-SI"/>
        </w:rPr>
        <w:t xml:space="preserve">Ad 2.) Predsednica, blagajnik in tajnica nimata posebnih sporočil. </w:t>
      </w:r>
      <w:r w:rsidR="00561A3F">
        <w:rPr>
          <w:lang w:val="sl-SI"/>
        </w:rPr>
        <w:t xml:space="preserve">AŽ pojasni glede plačila UKC Maribor za Dodatna znanja, ki potekajo v Mariboru. </w:t>
      </w:r>
    </w:p>
    <w:p w:rsidR="00561A3F" w:rsidRDefault="00561A3F">
      <w:pPr>
        <w:rPr>
          <w:lang w:val="sl-SI"/>
        </w:rPr>
      </w:pPr>
      <w:r>
        <w:rPr>
          <w:lang w:val="sl-SI"/>
        </w:rPr>
        <w:lastRenderedPageBreak/>
        <w:t>Ad 3.) Danes so se uspešno izvedle 2</w:t>
      </w:r>
      <w:r w:rsidRPr="00561A3F">
        <w:rPr>
          <w:u w:val="single"/>
          <w:lang w:val="sl-SI"/>
        </w:rPr>
        <w:t xml:space="preserve">. Aktualne teme  </w:t>
      </w:r>
      <w:r>
        <w:rPr>
          <w:lang w:val="sl-SI"/>
        </w:rPr>
        <w:t xml:space="preserve">Različni obrazi bolečine. </w:t>
      </w:r>
    </w:p>
    <w:p w:rsidR="00B00B2B" w:rsidRDefault="00B00B2B">
      <w:pPr>
        <w:rPr>
          <w:lang w:val="sl-SI"/>
        </w:rPr>
      </w:pPr>
      <w:r>
        <w:rPr>
          <w:lang w:val="sl-SI"/>
        </w:rPr>
        <w:t>Za ljubljansko šolo</w:t>
      </w:r>
      <w:r w:rsidR="00561A3F">
        <w:rPr>
          <w:lang w:val="sl-SI"/>
        </w:rPr>
        <w:t xml:space="preserve"> </w:t>
      </w:r>
      <w:r w:rsidR="00561A3F" w:rsidRPr="00561A3F">
        <w:rPr>
          <w:u w:val="single"/>
          <w:lang w:val="sl-SI"/>
        </w:rPr>
        <w:t>Dodatnih znanj iz paliativne oskrbe</w:t>
      </w:r>
      <w:r w:rsidR="00561A3F">
        <w:rPr>
          <w:lang w:val="sl-SI"/>
        </w:rPr>
        <w:t xml:space="preserve"> </w:t>
      </w:r>
      <w:r>
        <w:rPr>
          <w:lang w:val="sl-SI"/>
        </w:rPr>
        <w:t xml:space="preserve"> z začetkom v aprilu je prijavljenih 16 kandidatov. 6 jih je poslalo prošnjo za znižano kotizacijo, UO jo odobri Marku Možini in Klari Geršak. Rok za prijavo se podaljša do 12.3. Če </w:t>
      </w:r>
      <w:r w:rsidR="00561A3F">
        <w:rPr>
          <w:lang w:val="sl-SI"/>
        </w:rPr>
        <w:t xml:space="preserve"> do takrat ne bo prijavljenih vsaj </w:t>
      </w:r>
      <w:r>
        <w:rPr>
          <w:lang w:val="sl-SI"/>
        </w:rPr>
        <w:t xml:space="preserve">20 oseb, bo izobraževanje odpovedano. </w:t>
      </w:r>
      <w:r w:rsidR="00561A3F">
        <w:rPr>
          <w:lang w:val="sl-SI"/>
        </w:rPr>
        <w:t xml:space="preserve">ML pove, da je zadnji  izpit uspešno opravila </w:t>
      </w:r>
      <w:r>
        <w:rPr>
          <w:lang w:val="sl-SI"/>
        </w:rPr>
        <w:t xml:space="preserve"> le ena kandidatka. UO sklene, da se da možnost ustnega zagovora kandidatom, ki so pisali enako ali 60%. Ustni izpit bi potekal po pisnem delu n</w:t>
      </w:r>
      <w:r w:rsidR="00561A3F">
        <w:rPr>
          <w:lang w:val="sl-SI"/>
        </w:rPr>
        <w:t>a naslednjem že objavljenem juni</w:t>
      </w:r>
      <w:r>
        <w:rPr>
          <w:lang w:val="sl-SI"/>
        </w:rPr>
        <w:t xml:space="preserve">jskem roku. </w:t>
      </w:r>
      <w:r w:rsidR="00561A3F">
        <w:rPr>
          <w:lang w:val="sl-SI"/>
        </w:rPr>
        <w:t xml:space="preserve">ML v roku enega tedna poda rezultate, da se lahko obvesti kandidate o rezultatih ter možnosti zagovora. </w:t>
      </w:r>
    </w:p>
    <w:p w:rsidR="00B00B2B" w:rsidRDefault="00561A3F">
      <w:pPr>
        <w:rPr>
          <w:lang w:val="sl-SI"/>
        </w:rPr>
      </w:pPr>
      <w:r>
        <w:rPr>
          <w:lang w:val="sl-SI"/>
        </w:rPr>
        <w:t xml:space="preserve">Za delavnico </w:t>
      </w:r>
      <w:r w:rsidRPr="00143167">
        <w:rPr>
          <w:u w:val="single"/>
          <w:lang w:val="sl-SI"/>
        </w:rPr>
        <w:t>Obravnava simptomov v paliativni oskrbi</w:t>
      </w:r>
      <w:r>
        <w:rPr>
          <w:lang w:val="sl-SI"/>
        </w:rPr>
        <w:t xml:space="preserve"> ( v </w:t>
      </w:r>
      <w:proofErr w:type="spellStart"/>
      <w:r>
        <w:rPr>
          <w:lang w:val="sl-SI"/>
        </w:rPr>
        <w:t>soorganizaciji</w:t>
      </w:r>
      <w:proofErr w:type="spellEnd"/>
      <w:r>
        <w:rPr>
          <w:lang w:val="sl-SI"/>
        </w:rPr>
        <w:t xml:space="preserve"> s </w:t>
      </w:r>
      <w:proofErr w:type="spellStart"/>
      <w:r>
        <w:rPr>
          <w:lang w:val="sl-SI"/>
        </w:rPr>
        <w:t>SZUMom</w:t>
      </w:r>
      <w:proofErr w:type="spellEnd"/>
      <w:r>
        <w:rPr>
          <w:lang w:val="sl-SI"/>
        </w:rPr>
        <w:t xml:space="preserve">)  je prijavljenih že 24 oseb. Termin je polno zaseden. </w:t>
      </w:r>
    </w:p>
    <w:p w:rsidR="00B00B2B" w:rsidRDefault="00561A3F">
      <w:pPr>
        <w:rPr>
          <w:lang w:val="sl-SI"/>
        </w:rPr>
      </w:pPr>
      <w:r>
        <w:rPr>
          <w:lang w:val="sl-SI"/>
        </w:rPr>
        <w:t>ML je govorila z dr. Simonič ( vodjo ZD Novo Mesto )</w:t>
      </w:r>
      <w:r w:rsidR="00143167">
        <w:rPr>
          <w:lang w:val="sl-SI"/>
        </w:rPr>
        <w:t xml:space="preserve"> glede </w:t>
      </w:r>
      <w:r w:rsidR="00143167" w:rsidRPr="00143167">
        <w:rPr>
          <w:u w:val="single"/>
          <w:lang w:val="sl-SI"/>
        </w:rPr>
        <w:t xml:space="preserve">Posveta o paliativni oskrbi </w:t>
      </w:r>
      <w:r w:rsidR="00B00B2B" w:rsidRPr="00143167">
        <w:rPr>
          <w:u w:val="single"/>
          <w:lang w:val="sl-SI"/>
        </w:rPr>
        <w:t xml:space="preserve"> v NM</w:t>
      </w:r>
      <w:r w:rsidR="00143167">
        <w:rPr>
          <w:lang w:val="sl-SI"/>
        </w:rPr>
        <w:t>. Želijo sk</w:t>
      </w:r>
      <w:r w:rsidR="00B00B2B">
        <w:rPr>
          <w:lang w:val="sl-SI"/>
        </w:rPr>
        <w:t xml:space="preserve">upen sestanek v naslednjih 14 dneh. </w:t>
      </w:r>
    </w:p>
    <w:p w:rsidR="00B00B2B" w:rsidRDefault="00143167">
      <w:pPr>
        <w:rPr>
          <w:lang w:val="sl-SI"/>
        </w:rPr>
      </w:pPr>
      <w:r w:rsidRPr="00143167">
        <w:rPr>
          <w:u w:val="single"/>
          <w:lang w:val="sl-SI"/>
        </w:rPr>
        <w:t>2. Slovenski k</w:t>
      </w:r>
      <w:r w:rsidR="00B00B2B" w:rsidRPr="00143167">
        <w:rPr>
          <w:u w:val="single"/>
          <w:lang w:val="sl-SI"/>
        </w:rPr>
        <w:t>ongres</w:t>
      </w:r>
      <w:r w:rsidRPr="00143167">
        <w:rPr>
          <w:u w:val="single"/>
          <w:lang w:val="sl-SI"/>
        </w:rPr>
        <w:t xml:space="preserve"> paliativne oskrbe 2017</w:t>
      </w:r>
      <w:r w:rsidR="00B00B2B">
        <w:rPr>
          <w:lang w:val="sl-SI"/>
        </w:rPr>
        <w:t xml:space="preserve">: ML predlaga slogan Z znanjem in izkušnjami do kakovostne paliativne  oskrbe. </w:t>
      </w:r>
      <w:r>
        <w:rPr>
          <w:lang w:val="sl-SI"/>
        </w:rPr>
        <w:t xml:space="preserve"> MEM predlaga, da bi bil del kongr</w:t>
      </w:r>
      <w:r w:rsidR="00334E84">
        <w:rPr>
          <w:lang w:val="sl-SI"/>
        </w:rPr>
        <w:t xml:space="preserve">esa namenjen tudi prostovoljcem. ML se bo obrnila na ga. Metodo Bole Finžgar, MEM pa na prostovoljce na OI. Prostovoljcem bi bil namenjen del v soboto dopoldne. MEM bo k predstavitvi dela na področju paliativne oskrbe povabila Splošne bolnišnice ter Domove za ostarele.  </w:t>
      </w:r>
      <w:r w:rsidR="0082773E">
        <w:rPr>
          <w:lang w:val="sl-SI"/>
        </w:rPr>
        <w:t xml:space="preserve">Kaheksija in </w:t>
      </w:r>
      <w:proofErr w:type="spellStart"/>
      <w:r w:rsidR="0082773E">
        <w:rPr>
          <w:lang w:val="sl-SI"/>
        </w:rPr>
        <w:t>dispneja</w:t>
      </w:r>
      <w:proofErr w:type="spellEnd"/>
      <w:r w:rsidR="0082773E">
        <w:rPr>
          <w:lang w:val="sl-SI"/>
        </w:rPr>
        <w:t xml:space="preserve"> bi bila glavna simptoma, ki bi jima posvetili pozornost. </w:t>
      </w:r>
    </w:p>
    <w:p w:rsidR="00B0482F" w:rsidRDefault="00334E84">
      <w:pPr>
        <w:rPr>
          <w:lang w:val="sl-SI"/>
        </w:rPr>
      </w:pPr>
      <w:r>
        <w:rPr>
          <w:lang w:val="sl-SI"/>
        </w:rPr>
        <w:t xml:space="preserve">ML predlaga, da bi </w:t>
      </w:r>
      <w:r w:rsidR="00613748">
        <w:rPr>
          <w:lang w:val="sl-SI"/>
        </w:rPr>
        <w:t xml:space="preserve">kot tujo predavateljico povabili  </w:t>
      </w:r>
      <w:proofErr w:type="spellStart"/>
      <w:r w:rsidR="00613748">
        <w:rPr>
          <w:lang w:val="sl-SI"/>
        </w:rPr>
        <w:t>Katharino</w:t>
      </w:r>
      <w:proofErr w:type="spellEnd"/>
      <w:r w:rsidR="00613748">
        <w:rPr>
          <w:lang w:val="sl-SI"/>
        </w:rPr>
        <w:t xml:space="preserve"> </w:t>
      </w:r>
      <w:proofErr w:type="spellStart"/>
      <w:r w:rsidR="00613748">
        <w:rPr>
          <w:lang w:val="sl-SI"/>
        </w:rPr>
        <w:t>Rockmann</w:t>
      </w:r>
      <w:proofErr w:type="spellEnd"/>
      <w:r w:rsidR="00613748">
        <w:rPr>
          <w:lang w:val="sl-SI"/>
        </w:rPr>
        <w:t xml:space="preserve">, da bi predstavila vsebino njihovega dela mobilnega tima na primarni ravni. ML bo govorila tudi z zdravnico, ki vodi mobilni paliativni tim v Beljaku.  Povabili bi tudi </w:t>
      </w:r>
      <w:proofErr w:type="spellStart"/>
      <w:r w:rsidR="00613748">
        <w:rPr>
          <w:lang w:val="sl-SI"/>
        </w:rPr>
        <w:t>Gudrun</w:t>
      </w:r>
      <w:proofErr w:type="spellEnd"/>
      <w:r w:rsidR="00613748">
        <w:rPr>
          <w:lang w:val="sl-SI"/>
        </w:rPr>
        <w:t xml:space="preserve"> </w:t>
      </w:r>
      <w:proofErr w:type="spellStart"/>
      <w:r w:rsidR="00613748">
        <w:rPr>
          <w:lang w:val="sl-SI"/>
        </w:rPr>
        <w:t>Kreye</w:t>
      </w:r>
      <w:proofErr w:type="spellEnd"/>
      <w:r w:rsidR="00613748">
        <w:rPr>
          <w:lang w:val="sl-SI"/>
        </w:rPr>
        <w:t xml:space="preserve"> iz </w:t>
      </w:r>
      <w:proofErr w:type="spellStart"/>
      <w:r w:rsidR="00613748">
        <w:rPr>
          <w:lang w:val="sl-SI"/>
        </w:rPr>
        <w:t>Kremsa</w:t>
      </w:r>
      <w:proofErr w:type="spellEnd"/>
      <w:r w:rsidR="00613748">
        <w:rPr>
          <w:lang w:val="sl-SI"/>
        </w:rPr>
        <w:t xml:space="preserve"> za predavanje o </w:t>
      </w:r>
      <w:proofErr w:type="spellStart"/>
      <w:r w:rsidR="00613748">
        <w:rPr>
          <w:lang w:val="sl-SI"/>
        </w:rPr>
        <w:t>dispneji</w:t>
      </w:r>
      <w:proofErr w:type="spellEnd"/>
      <w:r w:rsidR="00613748">
        <w:rPr>
          <w:lang w:val="sl-SI"/>
        </w:rPr>
        <w:t xml:space="preserve"> ter </w:t>
      </w:r>
      <w:proofErr w:type="spellStart"/>
      <w:r w:rsidR="00613748">
        <w:rPr>
          <w:lang w:val="sl-SI"/>
        </w:rPr>
        <w:t>Nigela</w:t>
      </w:r>
      <w:proofErr w:type="spellEnd"/>
      <w:r w:rsidR="00613748">
        <w:rPr>
          <w:lang w:val="sl-SI"/>
        </w:rPr>
        <w:t xml:space="preserve"> </w:t>
      </w:r>
      <w:proofErr w:type="spellStart"/>
      <w:r w:rsidR="00613748">
        <w:rPr>
          <w:lang w:val="sl-SI"/>
        </w:rPr>
        <w:t>Sykesa</w:t>
      </w:r>
      <w:proofErr w:type="spellEnd"/>
      <w:r w:rsidR="00613748">
        <w:rPr>
          <w:lang w:val="sl-SI"/>
        </w:rPr>
        <w:t xml:space="preserve"> za predavanje o paliativni sedaciji ( </w:t>
      </w:r>
      <w:proofErr w:type="spellStart"/>
      <w:r w:rsidR="00613748">
        <w:rPr>
          <w:lang w:val="sl-SI"/>
        </w:rPr>
        <w:t>Palliative</w:t>
      </w:r>
      <w:proofErr w:type="spellEnd"/>
      <w:r w:rsidR="00613748">
        <w:rPr>
          <w:lang w:val="sl-SI"/>
        </w:rPr>
        <w:t xml:space="preserve"> </w:t>
      </w:r>
      <w:proofErr w:type="spellStart"/>
      <w:r w:rsidR="00613748">
        <w:rPr>
          <w:lang w:val="sl-SI"/>
        </w:rPr>
        <w:t>sedation-euthanasia</w:t>
      </w:r>
      <w:proofErr w:type="spellEnd"/>
      <w:r w:rsidR="00613748">
        <w:rPr>
          <w:lang w:val="sl-SI"/>
        </w:rPr>
        <w:t xml:space="preserve"> </w:t>
      </w:r>
      <w:proofErr w:type="spellStart"/>
      <w:r w:rsidR="00613748">
        <w:rPr>
          <w:lang w:val="sl-SI"/>
        </w:rPr>
        <w:t>through</w:t>
      </w:r>
      <w:proofErr w:type="spellEnd"/>
      <w:r w:rsidR="00613748">
        <w:rPr>
          <w:lang w:val="sl-SI"/>
        </w:rPr>
        <w:t xml:space="preserve"> </w:t>
      </w:r>
      <w:proofErr w:type="spellStart"/>
      <w:r w:rsidR="00613748">
        <w:rPr>
          <w:lang w:val="sl-SI"/>
        </w:rPr>
        <w:t>the</w:t>
      </w:r>
      <w:proofErr w:type="spellEnd"/>
      <w:r w:rsidR="00613748">
        <w:rPr>
          <w:lang w:val="sl-SI"/>
        </w:rPr>
        <w:t xml:space="preserve"> back </w:t>
      </w:r>
      <w:proofErr w:type="spellStart"/>
      <w:r w:rsidR="00613748">
        <w:rPr>
          <w:lang w:val="sl-SI"/>
        </w:rPr>
        <w:t>do</w:t>
      </w:r>
      <w:r w:rsidR="0082773E">
        <w:rPr>
          <w:lang w:val="sl-SI"/>
        </w:rPr>
        <w:t>or</w:t>
      </w:r>
      <w:proofErr w:type="spellEnd"/>
      <w:r w:rsidR="0082773E">
        <w:rPr>
          <w:lang w:val="sl-SI"/>
        </w:rPr>
        <w:t xml:space="preserve">? ).  Za pravno videnje paliativne sedacije v </w:t>
      </w:r>
      <w:r w:rsidR="00B0482F">
        <w:rPr>
          <w:lang w:val="sl-SI"/>
        </w:rPr>
        <w:t xml:space="preserve">našem prostoru pa bi povabili </w:t>
      </w:r>
      <w:r w:rsidR="0082773E">
        <w:rPr>
          <w:lang w:val="sl-SI"/>
        </w:rPr>
        <w:t>Natašo Valentinčič. EZ se bo pozanimala za tujega predavatelja s primarne ravni. Za predavanje o duhovni oskrbi pa bi povabi</w:t>
      </w:r>
      <w:r w:rsidR="00B0482F">
        <w:rPr>
          <w:lang w:val="sl-SI"/>
        </w:rPr>
        <w:t xml:space="preserve">li </w:t>
      </w:r>
      <w:proofErr w:type="spellStart"/>
      <w:r w:rsidR="00B0482F">
        <w:rPr>
          <w:lang w:val="sl-SI"/>
        </w:rPr>
        <w:t>Piotra</w:t>
      </w:r>
      <w:proofErr w:type="spellEnd"/>
      <w:r w:rsidR="00B0482F">
        <w:rPr>
          <w:lang w:val="sl-SI"/>
        </w:rPr>
        <w:t xml:space="preserve"> </w:t>
      </w:r>
      <w:proofErr w:type="spellStart"/>
      <w:r w:rsidR="00B0482F">
        <w:rPr>
          <w:lang w:val="sl-SI"/>
        </w:rPr>
        <w:t>Krakowiak</w:t>
      </w:r>
      <w:proofErr w:type="spellEnd"/>
      <w:r w:rsidR="00B0482F">
        <w:rPr>
          <w:lang w:val="sl-SI"/>
        </w:rPr>
        <w:t xml:space="preserve"> s Poljske. </w:t>
      </w:r>
    </w:p>
    <w:p w:rsidR="0082773E" w:rsidRDefault="0082773E">
      <w:pPr>
        <w:rPr>
          <w:lang w:val="sl-SI"/>
        </w:rPr>
      </w:pPr>
    </w:p>
    <w:p w:rsidR="0082773E" w:rsidRDefault="0082773E">
      <w:pPr>
        <w:rPr>
          <w:lang w:val="sl-SI"/>
        </w:rPr>
      </w:pPr>
      <w:r>
        <w:rPr>
          <w:lang w:val="sl-SI"/>
        </w:rPr>
        <w:t xml:space="preserve">Zapisnik pripravila: Darja Žnidaršič </w:t>
      </w:r>
    </w:p>
    <w:p w:rsidR="00B00B2B" w:rsidRDefault="00B00B2B">
      <w:pPr>
        <w:rPr>
          <w:lang w:val="sl-SI"/>
        </w:rPr>
      </w:pPr>
    </w:p>
    <w:sectPr w:rsidR="00B0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2B"/>
    <w:rsid w:val="00143167"/>
    <w:rsid w:val="00334E84"/>
    <w:rsid w:val="00561A3F"/>
    <w:rsid w:val="00613748"/>
    <w:rsid w:val="0067311C"/>
    <w:rsid w:val="006C72F9"/>
    <w:rsid w:val="0082773E"/>
    <w:rsid w:val="00B00B2B"/>
    <w:rsid w:val="00B0482F"/>
    <w:rsid w:val="00B52BF8"/>
    <w:rsid w:val="00C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36ADD-474F-4459-A88C-DE5EFDF4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308955756657162883msolistparagraph">
    <w:name w:val="m_308955756657162883msolistparagraph"/>
    <w:basedOn w:val="Navaden"/>
    <w:rsid w:val="00CB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ivzetapisavaodstavka"/>
    <w:rsid w:val="00CB419D"/>
  </w:style>
  <w:style w:type="character" w:customStyle="1" w:styleId="il">
    <w:name w:val="il"/>
    <w:basedOn w:val="Privzetapisavaodstavka"/>
    <w:rsid w:val="00CB419D"/>
  </w:style>
  <w:style w:type="character" w:styleId="Hiperpovezava">
    <w:name w:val="Hyperlink"/>
    <w:basedOn w:val="Privzetapisavaodstavka"/>
    <w:uiPriority w:val="99"/>
    <w:semiHidden/>
    <w:unhideWhenUsed/>
    <w:rsid w:val="00CB4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marija Žnidaršič</dc:creator>
  <cp:keywords/>
  <dc:description/>
  <cp:lastModifiedBy>darja marija Žnidaršič</cp:lastModifiedBy>
  <cp:revision>3</cp:revision>
  <dcterms:created xsi:type="dcterms:W3CDTF">2017-03-08T21:55:00Z</dcterms:created>
  <dcterms:modified xsi:type="dcterms:W3CDTF">2017-04-07T20:29:00Z</dcterms:modified>
</cp:coreProperties>
</file>