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21" w:rsidRPr="00452821" w:rsidRDefault="00452821" w:rsidP="00452821">
      <w:pPr>
        <w:spacing w:after="200" w:line="276" w:lineRule="auto"/>
        <w:rPr>
          <w:rFonts w:ascii="Arial" w:eastAsia="Calibri" w:hAnsi="Arial" w:cs="Arial"/>
          <w:sz w:val="24"/>
        </w:rPr>
      </w:pPr>
      <w:r w:rsidRPr="00452821">
        <w:rPr>
          <w:rFonts w:ascii="Arial" w:eastAsia="Calibri" w:hAnsi="Arial" w:cs="Arial"/>
          <w:noProof/>
          <w:sz w:val="24"/>
          <w:lang w:eastAsia="el-GR"/>
        </w:rPr>
        <mc:AlternateContent>
          <mc:Choice Requires="wps">
            <w:drawing>
              <wp:anchor distT="0" distB="0" distL="114300" distR="114300" simplePos="0" relativeHeight="251659264" behindDoc="0" locked="0" layoutInCell="1" allowOverlap="1">
                <wp:simplePos x="0" y="0"/>
                <wp:positionH relativeFrom="margin">
                  <wp:posOffset>2571750</wp:posOffset>
                </wp:positionH>
                <wp:positionV relativeFrom="paragraph">
                  <wp:posOffset>-85725</wp:posOffset>
                </wp:positionV>
                <wp:extent cx="4410075" cy="1638300"/>
                <wp:effectExtent l="0" t="0" r="28575" b="19050"/>
                <wp:wrapNone/>
                <wp:docPr id="4" name="Στρογγυλεμένο 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638300"/>
                        </a:xfrm>
                        <a:prstGeom prst="roundRect">
                          <a:avLst>
                            <a:gd name="adj" fmla="val 16667"/>
                          </a:avLst>
                        </a:prstGeom>
                        <a:solidFill>
                          <a:srgbClr val="FFFFFF"/>
                        </a:solidFill>
                        <a:ln w="12700">
                          <a:solidFill>
                            <a:srgbClr val="000000"/>
                          </a:solidFill>
                          <a:round/>
                          <a:headEnd/>
                          <a:tailEnd/>
                        </a:ln>
                      </wps:spPr>
                      <wps:txbx>
                        <w:txbxContent>
                          <w:p w:rsidR="00452821" w:rsidRPr="00452821" w:rsidRDefault="007C2FDE" w:rsidP="00452821">
                            <w:pPr>
                              <w:pStyle w:val="Web"/>
                              <w:spacing w:before="0" w:beforeAutospacing="0" w:after="0" w:afterAutospacing="0"/>
                              <w:jc w:val="center"/>
                              <w:rPr>
                                <w:sz w:val="66"/>
                                <w:szCs w:val="66"/>
                              </w:rPr>
                            </w:pPr>
                            <w:r>
                              <w:rPr>
                                <w:rFonts w:ascii="Arial Black" w:hAnsi="Arial Black"/>
                                <w:color w:val="000000"/>
                                <w:sz w:val="66"/>
                                <w:szCs w:val="66"/>
                                <w14:textOutline w14:w="12700" w14:cap="flat" w14:cmpd="sng" w14:algn="ctr">
                                  <w14:solidFill>
                                    <w14:srgbClr w14:val="000000"/>
                                  </w14:solidFill>
                                  <w14:prstDash w14:val="solid"/>
                                  <w14:round/>
                                </w14:textOutline>
                              </w:rPr>
                              <w:t>4</w:t>
                            </w:r>
                            <w:r w:rsidR="00452821" w:rsidRPr="00452821">
                              <w:rPr>
                                <w:rFonts w:ascii="Arial Black" w:hAnsi="Arial Black"/>
                                <w:color w:val="000000"/>
                                <w:sz w:val="66"/>
                                <w:szCs w:val="66"/>
                                <w14:textOutline w14:w="12700" w14:cap="flat" w14:cmpd="sng" w14:algn="ctr">
                                  <w14:solidFill>
                                    <w14:srgbClr w14:val="000000"/>
                                  </w14:solidFill>
                                  <w14:prstDash w14:val="solid"/>
                                  <w14:round/>
                                </w14:textOutline>
                              </w:rPr>
                              <w:t xml:space="preserve">ήμερη εκδρομή </w:t>
                            </w:r>
                          </w:p>
                          <w:p w:rsidR="00452821" w:rsidRPr="007C2FDE" w:rsidRDefault="00452821" w:rsidP="00452821">
                            <w:pPr>
                              <w:pStyle w:val="Web"/>
                              <w:spacing w:before="0" w:beforeAutospacing="0" w:after="0" w:afterAutospacing="0"/>
                              <w:jc w:val="center"/>
                            </w:pPr>
                            <w:r w:rsidRPr="00452821">
                              <w:rPr>
                                <w:rFonts w:ascii="Arial Black" w:hAnsi="Arial Black"/>
                                <w:color w:val="000000"/>
                                <w:sz w:val="66"/>
                                <w:szCs w:val="66"/>
                                <w14:textOutline w14:w="12700" w14:cap="flat" w14:cmpd="sng" w14:algn="ctr">
                                  <w14:solidFill>
                                    <w14:srgbClr w14:val="000000"/>
                                  </w14:solidFill>
                                  <w14:prstDash w14:val="solid"/>
                                  <w14:round/>
                                </w14:textOutline>
                              </w:rPr>
                              <w:t xml:space="preserve"> </w:t>
                            </w:r>
                            <w:r w:rsidR="007C2FDE">
                              <w:rPr>
                                <w:rFonts w:ascii="Arial Black" w:hAnsi="Arial Black"/>
                                <w:color w:val="000000"/>
                                <w:sz w:val="66"/>
                                <w:szCs w:val="66"/>
                                <w14:textOutline w14:w="12700" w14:cap="flat" w14:cmpd="sng" w14:algn="ctr">
                                  <w14:solidFill>
                                    <w14:srgbClr w14:val="000000"/>
                                  </w14:solidFill>
                                  <w14:prstDash w14:val="solid"/>
                                  <w14:round/>
                                </w14:textOutline>
                              </w:rPr>
                              <w:t>ΤΗΝΟΣ</w:t>
                            </w:r>
                          </w:p>
                          <w:p w:rsidR="00452821" w:rsidRDefault="00452821" w:rsidP="00452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4" o:spid="_x0000_s1026" style="position:absolute;margin-left:202.5pt;margin-top:-6.75pt;width:347.2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JyZgIAAJEEAAAOAAAAZHJzL2Uyb0RvYy54bWysVMFu1DAQvSPxD5bvbJJtuluiZqtqSxFS&#10;gYrCB3htZ2NwbGN7N9vekODKT3DmVCGBAO0fZH+JiZMtW0AcEDlYMx7P85s3nhwerSqJltw6oVWO&#10;k0GMEVdUM6HmOX7x/PTeAUbOE8WI1Irn+JI7fDS5e+ewNhkf6lJLxi0CEOWy2uS49N5kUeRoySvi&#10;BtpwBcFC24p4cO08YpbUgF7JaBjHo6jWlhmrKXcOdk+6IJ4E/KLg1D8tCsc9kjkGbj6sNqyzdo0m&#10;hySbW2JKQXsa5B9YVEQouPQG6oR4ghZW/AZVCWq104UfUF1FuigE5aEGqCaJf6nmoiSGh1pAHGdu&#10;ZHL/D5Y+WZ5bJFiOU4wUqaBFzYfN282bZt1cN9ebd83X5lPzrfnYfG/WqFlD4HMb2ryHjS+wlbYS&#10;1sZlgHRhzm0rgjNnmr5ySOlpSdScH1ur65ITBsST9nx0K6F1HKSiWf1YM2BAFl4HNVeFrVpA0Amt&#10;QtMub5rGVx5R2EzTJI7H+xhRiCWjvYO9OLQ1Itk23VjnH3JdodbIsdULxZ7B0wh3kOWZ86F1rBeA&#10;sJcYFZWEh7AkEiWj0WgcWJOsPwzYW8xQr5aCnQopg2Pns6m0CFJzfBq+PtntHpMK1cB3OAa2f8eI&#10;w/cnjFBIeMGtuA8UC7YnQnY20JSqV7sVuGuUX81Wfc9mml2C7lZ3cwFzDEap7RVGNcxEjt3rBbEc&#10;I/lIQe/uJ2naDlFw0v3xEBy7G5ntRoiiAJVjj1FnTn03eAtjxbyEm5JQudLH0O9C+O3D6Fj1vOHd&#10;g3VrsHb9cOrnn2TyAwAA//8DAFBLAwQUAAYACAAAACEAeR8kU+EAAAAMAQAADwAAAGRycy9kb3du&#10;cmV2LnhtbEyPwU7DMBBE70j8g7VIXFBrpySQhjgVojLXioIERydekoh4HWK3DX+Pe4LbrGY0+6bc&#10;zHZgR5x870hCshTAkBpnemolvL2qRQ7MB01GD45Qwg962FSXF6UujDvRCx73oWWxhHyhJXQhjAXn&#10;vunQar90I1L0Pt1kdYjn1HIz6VMstwNfCXHHre4pfuj0iE8dNl/7g5XQ5mp3Tx8qV+/99hlvlE7q&#10;7beU11fz4wOwgHP4C8MZP6JDFZlqdyDj2SAhFVncEiQsktsM2Dkh1uuoagmrNM2AVyX/P6L6BQAA&#10;//8DAFBLAQItABQABgAIAAAAIQC2gziS/gAAAOEBAAATAAAAAAAAAAAAAAAAAAAAAABbQ29udGVu&#10;dF9UeXBlc10ueG1sUEsBAi0AFAAGAAgAAAAhADj9If/WAAAAlAEAAAsAAAAAAAAAAAAAAAAALwEA&#10;AF9yZWxzLy5yZWxzUEsBAi0AFAAGAAgAAAAhANh/EnJmAgAAkQQAAA4AAAAAAAAAAAAAAAAALgIA&#10;AGRycy9lMm9Eb2MueG1sUEsBAi0AFAAGAAgAAAAhAHkfJFPhAAAADAEAAA8AAAAAAAAAAAAAAAAA&#10;wAQAAGRycy9kb3ducmV2LnhtbFBLBQYAAAAABAAEAPMAAADOBQAAAAA=&#10;" strokeweight="1pt">
                <v:textbox>
                  <w:txbxContent>
                    <w:p w:rsidR="00452821" w:rsidRPr="00452821" w:rsidRDefault="007C2FDE" w:rsidP="00452821">
                      <w:pPr>
                        <w:pStyle w:val="Web"/>
                        <w:spacing w:before="0" w:beforeAutospacing="0" w:after="0" w:afterAutospacing="0"/>
                        <w:jc w:val="center"/>
                        <w:rPr>
                          <w:sz w:val="66"/>
                          <w:szCs w:val="66"/>
                        </w:rPr>
                      </w:pPr>
                      <w:r>
                        <w:rPr>
                          <w:rFonts w:ascii="Arial Black" w:hAnsi="Arial Black"/>
                          <w:color w:val="000000"/>
                          <w:sz w:val="66"/>
                          <w:szCs w:val="66"/>
                          <w14:textOutline w14:w="12700" w14:cap="flat" w14:cmpd="sng" w14:algn="ctr">
                            <w14:solidFill>
                              <w14:srgbClr w14:val="000000"/>
                            </w14:solidFill>
                            <w14:prstDash w14:val="solid"/>
                            <w14:round/>
                          </w14:textOutline>
                        </w:rPr>
                        <w:t>4</w:t>
                      </w:r>
                      <w:r w:rsidR="00452821" w:rsidRPr="00452821">
                        <w:rPr>
                          <w:rFonts w:ascii="Arial Black" w:hAnsi="Arial Black"/>
                          <w:color w:val="000000"/>
                          <w:sz w:val="66"/>
                          <w:szCs w:val="66"/>
                          <w14:textOutline w14:w="12700" w14:cap="flat" w14:cmpd="sng" w14:algn="ctr">
                            <w14:solidFill>
                              <w14:srgbClr w14:val="000000"/>
                            </w14:solidFill>
                            <w14:prstDash w14:val="solid"/>
                            <w14:round/>
                          </w14:textOutline>
                        </w:rPr>
                        <w:t xml:space="preserve">ήμερη εκδρομή </w:t>
                      </w:r>
                    </w:p>
                    <w:p w:rsidR="00452821" w:rsidRPr="007C2FDE" w:rsidRDefault="00452821" w:rsidP="00452821">
                      <w:pPr>
                        <w:pStyle w:val="Web"/>
                        <w:spacing w:before="0" w:beforeAutospacing="0" w:after="0" w:afterAutospacing="0"/>
                        <w:jc w:val="center"/>
                      </w:pPr>
                      <w:r w:rsidRPr="00452821">
                        <w:rPr>
                          <w:rFonts w:ascii="Arial Black" w:hAnsi="Arial Black"/>
                          <w:color w:val="000000"/>
                          <w:sz w:val="66"/>
                          <w:szCs w:val="66"/>
                          <w14:textOutline w14:w="12700" w14:cap="flat" w14:cmpd="sng" w14:algn="ctr">
                            <w14:solidFill>
                              <w14:srgbClr w14:val="000000"/>
                            </w14:solidFill>
                            <w14:prstDash w14:val="solid"/>
                            <w14:round/>
                          </w14:textOutline>
                        </w:rPr>
                        <w:t xml:space="preserve"> </w:t>
                      </w:r>
                      <w:r w:rsidR="007C2FDE">
                        <w:rPr>
                          <w:rFonts w:ascii="Arial Black" w:hAnsi="Arial Black"/>
                          <w:color w:val="000000"/>
                          <w:sz w:val="66"/>
                          <w:szCs w:val="66"/>
                          <w14:textOutline w14:w="12700" w14:cap="flat" w14:cmpd="sng" w14:algn="ctr">
                            <w14:solidFill>
                              <w14:srgbClr w14:val="000000"/>
                            </w14:solidFill>
                            <w14:prstDash w14:val="solid"/>
                            <w14:round/>
                          </w14:textOutline>
                        </w:rPr>
                        <w:t>ΤΗΝΟΣ</w:t>
                      </w:r>
                    </w:p>
                    <w:p w:rsidR="00452821" w:rsidRDefault="00452821" w:rsidP="00452821"/>
                  </w:txbxContent>
                </v:textbox>
                <w10:wrap anchorx="margin"/>
              </v:roundrect>
            </w:pict>
          </mc:Fallback>
        </mc:AlternateContent>
      </w:r>
      <w:r w:rsidRPr="00452821">
        <w:rPr>
          <w:rFonts w:ascii="Times New Roman" w:eastAsia="Calibri" w:hAnsi="Times New Roman" w:cs="Times New Roman"/>
          <w:noProof/>
          <w:sz w:val="24"/>
          <w:lang w:eastAsia="el-GR"/>
        </w:rPr>
        <w:drawing>
          <wp:inline distT="0" distB="0" distL="0" distR="0" wp14:anchorId="47B5447C" wp14:editId="10112FED">
            <wp:extent cx="2543175" cy="1455420"/>
            <wp:effectExtent l="0" t="0" r="9525" b="0"/>
            <wp:docPr id="1" name="Εικόνα 1" descr="C:\Users\AGGELOS\Desktop\KAKARIDIS TOURS\ΑΦΙΣΕΣ\paros-fer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GGELOS\Desktop\KAKARIDIS TOURS\ΑΦΙΣΕΣ\paros-ferries.jpg"/>
                    <pic:cNvPicPr>
                      <a:picLocks noChangeAspect="1" noChangeArrowheads="1"/>
                    </pic:cNvPicPr>
                  </pic:nvPicPr>
                  <pic:blipFill>
                    <a:blip r:embed="rId7" cstate="print"/>
                    <a:srcRect/>
                    <a:stretch>
                      <a:fillRect/>
                    </a:stretch>
                  </pic:blipFill>
                  <pic:spPr bwMode="auto">
                    <a:xfrm>
                      <a:off x="0" y="0"/>
                      <a:ext cx="2546518" cy="1457333"/>
                    </a:xfrm>
                    <a:prstGeom prst="rect">
                      <a:avLst/>
                    </a:prstGeom>
                    <a:noFill/>
                    <a:ln w="9525">
                      <a:noFill/>
                      <a:miter lim="800000"/>
                      <a:headEnd/>
                      <a:tailEnd/>
                    </a:ln>
                  </pic:spPr>
                </pic:pic>
              </a:graphicData>
            </a:graphic>
          </wp:inline>
        </w:drawing>
      </w:r>
    </w:p>
    <w:p w:rsidR="00452821" w:rsidRPr="009A4B9D" w:rsidRDefault="009A4B9D" w:rsidP="009A4B9D">
      <w:pPr>
        <w:pStyle w:val="a9"/>
        <w:pBdr>
          <w:right w:val="outset" w:sz="6" w:space="4" w:color="000000" w:themeColor="text1"/>
        </w:pBdr>
        <w:jc w:val="right"/>
        <w:rPr>
          <w:rStyle w:val="aa"/>
          <w:rFonts w:ascii="Garamond" w:hAnsi="Garamond"/>
          <w:i w:val="0"/>
          <w:color w:val="2E74B5" w:themeColor="accent1" w:themeShade="BF"/>
          <w:sz w:val="24"/>
          <w:szCs w:val="24"/>
        </w:rPr>
      </w:pPr>
      <w:r>
        <w:rPr>
          <w:rStyle w:val="aa"/>
          <w:rFonts w:ascii="Garamond" w:hAnsi="Garamond"/>
          <w:i w:val="0"/>
          <w:color w:val="2E74B5" w:themeColor="accent1" w:themeShade="BF"/>
          <w:sz w:val="24"/>
          <w:szCs w:val="24"/>
        </w:rPr>
        <w:br/>
      </w:r>
      <w:r w:rsidR="00452821" w:rsidRPr="009A4B9D">
        <w:rPr>
          <w:rStyle w:val="aa"/>
          <w:rFonts w:ascii="Garamond" w:hAnsi="Garamond"/>
          <w:i w:val="0"/>
          <w:color w:val="2E74B5" w:themeColor="accent1" w:themeShade="BF"/>
          <w:sz w:val="24"/>
          <w:szCs w:val="24"/>
        </w:rPr>
        <w:t>1</w:t>
      </w:r>
      <w:r w:rsidR="007D3438">
        <w:rPr>
          <w:rStyle w:val="aa"/>
          <w:rFonts w:ascii="Garamond" w:hAnsi="Garamond"/>
          <w:i w:val="0"/>
          <w:color w:val="2E74B5" w:themeColor="accent1" w:themeShade="BF"/>
          <w:sz w:val="24"/>
          <w:szCs w:val="24"/>
          <w:lang w:val="en-US"/>
        </w:rPr>
        <w:t>3</w:t>
      </w:r>
      <w:r w:rsidR="00452821" w:rsidRPr="009A4B9D">
        <w:rPr>
          <w:rStyle w:val="aa"/>
          <w:rFonts w:ascii="Garamond" w:hAnsi="Garamond"/>
          <w:i w:val="0"/>
          <w:color w:val="2E74B5" w:themeColor="accent1" w:themeShade="BF"/>
          <w:sz w:val="24"/>
          <w:szCs w:val="24"/>
        </w:rPr>
        <w:t xml:space="preserve"> – </w:t>
      </w:r>
      <w:r w:rsidR="007D3438">
        <w:rPr>
          <w:rStyle w:val="aa"/>
          <w:rFonts w:ascii="Garamond" w:hAnsi="Garamond"/>
          <w:i w:val="0"/>
          <w:color w:val="2E74B5" w:themeColor="accent1" w:themeShade="BF"/>
          <w:sz w:val="24"/>
          <w:szCs w:val="24"/>
        </w:rPr>
        <w:t>16</w:t>
      </w:r>
      <w:r w:rsidR="007C2FDE">
        <w:rPr>
          <w:rStyle w:val="aa"/>
          <w:rFonts w:ascii="Garamond" w:hAnsi="Garamond"/>
          <w:i w:val="0"/>
          <w:color w:val="2E74B5" w:themeColor="accent1" w:themeShade="BF"/>
          <w:sz w:val="24"/>
          <w:szCs w:val="24"/>
        </w:rPr>
        <w:t xml:space="preserve"> ΣΕΠΤΕΜΒΡΙΟΥ 2019</w:t>
      </w:r>
    </w:p>
    <w:tbl>
      <w:tblPr>
        <w:tblStyle w:val="a3"/>
        <w:tblW w:w="0" w:type="auto"/>
        <w:tblLook w:val="04A0" w:firstRow="1" w:lastRow="0" w:firstColumn="1" w:lastColumn="0" w:noHBand="0" w:noVBand="1"/>
      </w:tblPr>
      <w:tblGrid>
        <w:gridCol w:w="1025"/>
        <w:gridCol w:w="9431"/>
      </w:tblGrid>
      <w:tr w:rsidR="00452821" w:rsidRPr="00452821" w:rsidTr="007C2FDE">
        <w:tc>
          <w:tcPr>
            <w:tcW w:w="1025" w:type="dxa"/>
            <w:vMerge w:val="restart"/>
            <w:vAlign w:val="center"/>
          </w:tcPr>
          <w:p w:rsidR="00452821" w:rsidRPr="00452821" w:rsidRDefault="00452821" w:rsidP="00452821">
            <w:pPr>
              <w:jc w:val="center"/>
              <w:rPr>
                <w:rFonts w:ascii="Arial" w:eastAsia="Calibri" w:hAnsi="Arial" w:cs="Arial"/>
                <w:b/>
                <w:sz w:val="28"/>
                <w:szCs w:val="28"/>
              </w:rPr>
            </w:pPr>
            <w:r w:rsidRPr="00452821">
              <w:rPr>
                <w:rFonts w:ascii="Arial" w:eastAsia="Calibri" w:hAnsi="Arial" w:cs="Arial"/>
                <w:b/>
                <w:sz w:val="28"/>
                <w:szCs w:val="28"/>
              </w:rPr>
              <w:t>1</w:t>
            </w:r>
            <w:r w:rsidRPr="00452821">
              <w:rPr>
                <w:rFonts w:ascii="Arial" w:eastAsia="Calibri" w:hAnsi="Arial" w:cs="Arial"/>
                <w:b/>
                <w:sz w:val="28"/>
                <w:szCs w:val="28"/>
                <w:vertAlign w:val="superscript"/>
              </w:rPr>
              <w:t>η</w:t>
            </w:r>
            <w:r w:rsidRPr="00452821">
              <w:rPr>
                <w:rFonts w:ascii="Arial" w:eastAsia="Calibri" w:hAnsi="Arial" w:cs="Arial"/>
                <w:b/>
                <w:sz w:val="28"/>
                <w:szCs w:val="28"/>
              </w:rPr>
              <w:t xml:space="preserve"> </w:t>
            </w:r>
          </w:p>
          <w:p w:rsidR="00452821" w:rsidRPr="00452821" w:rsidRDefault="00452821" w:rsidP="00452821">
            <w:pPr>
              <w:jc w:val="center"/>
              <w:rPr>
                <w:rFonts w:ascii="Arial" w:eastAsia="Calibri" w:hAnsi="Arial" w:cs="Arial"/>
                <w:b/>
                <w:sz w:val="28"/>
                <w:szCs w:val="28"/>
              </w:rPr>
            </w:pPr>
            <w:r w:rsidRPr="00452821">
              <w:rPr>
                <w:rFonts w:ascii="Arial" w:eastAsia="Calibri" w:hAnsi="Arial" w:cs="Arial"/>
                <w:b/>
                <w:sz w:val="28"/>
                <w:szCs w:val="28"/>
              </w:rPr>
              <w:t>ΜΕΡΑ</w:t>
            </w:r>
          </w:p>
        </w:tc>
        <w:tc>
          <w:tcPr>
            <w:tcW w:w="9431" w:type="dxa"/>
          </w:tcPr>
          <w:p w:rsidR="00452821" w:rsidRPr="00452821" w:rsidRDefault="007D3438" w:rsidP="00452821">
            <w:pPr>
              <w:rPr>
                <w:rFonts w:ascii="Arial" w:eastAsia="Calibri" w:hAnsi="Arial" w:cs="Arial"/>
                <w:b/>
                <w:szCs w:val="24"/>
              </w:rPr>
            </w:pPr>
            <w:r>
              <w:rPr>
                <w:rFonts w:ascii="Arial" w:eastAsia="Calibri" w:hAnsi="Arial" w:cs="Arial"/>
                <w:b/>
                <w:szCs w:val="24"/>
                <w:lang w:val="en-US"/>
              </w:rPr>
              <w:t>13</w:t>
            </w:r>
            <w:r w:rsidR="007C2FDE">
              <w:rPr>
                <w:rFonts w:ascii="Arial" w:eastAsia="Calibri" w:hAnsi="Arial" w:cs="Arial"/>
                <w:b/>
                <w:szCs w:val="24"/>
              </w:rPr>
              <w:t>/09/2019 ΣΕΡΡΕΣ – ΡΑΦΗΝΑ</w:t>
            </w:r>
          </w:p>
        </w:tc>
      </w:tr>
      <w:tr w:rsidR="00452821" w:rsidRPr="00452821" w:rsidTr="007C2FDE">
        <w:tc>
          <w:tcPr>
            <w:tcW w:w="1025" w:type="dxa"/>
            <w:vMerge/>
          </w:tcPr>
          <w:p w:rsidR="00452821" w:rsidRPr="00452821" w:rsidRDefault="00452821" w:rsidP="00452821">
            <w:pPr>
              <w:rPr>
                <w:rFonts w:ascii="Arial" w:eastAsia="Calibri" w:hAnsi="Arial" w:cs="Arial"/>
              </w:rPr>
            </w:pPr>
          </w:p>
        </w:tc>
        <w:tc>
          <w:tcPr>
            <w:tcW w:w="9431" w:type="dxa"/>
          </w:tcPr>
          <w:p w:rsidR="00945578" w:rsidRDefault="007C2FDE" w:rsidP="00452821">
            <w:pPr>
              <w:jc w:val="both"/>
              <w:rPr>
                <w:rFonts w:ascii="Arial" w:eastAsia="Calibri" w:hAnsi="Arial" w:cs="Arial"/>
                <w:szCs w:val="24"/>
              </w:rPr>
            </w:pPr>
            <w:r w:rsidRPr="00465A0E">
              <w:rPr>
                <w:rFonts w:ascii="Arial" w:hAnsi="Arial" w:cs="Arial"/>
                <w:szCs w:val="24"/>
              </w:rPr>
              <w:t>Αναχώρηση από την Σέρρες στις 19:00 το απόγευμα. Περνώντας από Κατερίνη, Λά</w:t>
            </w:r>
            <w:r>
              <w:rPr>
                <w:rFonts w:ascii="Arial" w:hAnsi="Arial" w:cs="Arial"/>
                <w:szCs w:val="24"/>
              </w:rPr>
              <w:t>ρισα, Λαμία  φθάνουμε το πρωί τη</w:t>
            </w:r>
            <w:r w:rsidRPr="00465A0E">
              <w:rPr>
                <w:rFonts w:ascii="Arial" w:hAnsi="Arial" w:cs="Arial"/>
                <w:szCs w:val="24"/>
              </w:rPr>
              <w:t>ς επομένης στο λιμάνι της Ραφήνας</w:t>
            </w:r>
          </w:p>
          <w:p w:rsidR="00945578" w:rsidRPr="00452821" w:rsidRDefault="00945578" w:rsidP="00452821">
            <w:pPr>
              <w:jc w:val="both"/>
              <w:rPr>
                <w:rFonts w:ascii="Arial" w:eastAsia="Calibri" w:hAnsi="Arial" w:cs="Arial"/>
                <w:szCs w:val="24"/>
              </w:rPr>
            </w:pPr>
          </w:p>
        </w:tc>
      </w:tr>
      <w:tr w:rsidR="00452821" w:rsidRPr="00452821" w:rsidTr="007C2FDE">
        <w:tc>
          <w:tcPr>
            <w:tcW w:w="1025" w:type="dxa"/>
            <w:vMerge w:val="restart"/>
            <w:vAlign w:val="center"/>
          </w:tcPr>
          <w:p w:rsidR="00452821" w:rsidRPr="00452821" w:rsidRDefault="00452821" w:rsidP="00452821">
            <w:pPr>
              <w:jc w:val="center"/>
              <w:rPr>
                <w:rFonts w:ascii="Arial" w:eastAsia="Calibri" w:hAnsi="Arial" w:cs="Arial"/>
                <w:b/>
                <w:sz w:val="28"/>
                <w:szCs w:val="28"/>
                <w:vertAlign w:val="superscript"/>
              </w:rPr>
            </w:pPr>
            <w:r w:rsidRPr="00452821">
              <w:rPr>
                <w:rFonts w:ascii="Arial" w:eastAsia="Calibri" w:hAnsi="Arial" w:cs="Arial"/>
                <w:b/>
                <w:sz w:val="28"/>
                <w:szCs w:val="28"/>
              </w:rPr>
              <w:t>2</w:t>
            </w:r>
            <w:r w:rsidRPr="00452821">
              <w:rPr>
                <w:rFonts w:ascii="Arial" w:eastAsia="Calibri" w:hAnsi="Arial" w:cs="Arial"/>
                <w:b/>
                <w:sz w:val="28"/>
                <w:szCs w:val="28"/>
                <w:vertAlign w:val="superscript"/>
              </w:rPr>
              <w:t>η</w:t>
            </w:r>
          </w:p>
          <w:p w:rsidR="00452821" w:rsidRPr="00452821" w:rsidRDefault="00452821" w:rsidP="00452821">
            <w:pPr>
              <w:jc w:val="center"/>
              <w:rPr>
                <w:rFonts w:ascii="Arial" w:eastAsia="Calibri" w:hAnsi="Arial" w:cs="Arial"/>
                <w:b/>
                <w:sz w:val="28"/>
                <w:szCs w:val="28"/>
                <w:vertAlign w:val="superscript"/>
              </w:rPr>
            </w:pPr>
            <w:r w:rsidRPr="00452821">
              <w:rPr>
                <w:rFonts w:ascii="Arial" w:eastAsia="Calibri" w:hAnsi="Arial" w:cs="Arial"/>
                <w:b/>
                <w:sz w:val="28"/>
                <w:szCs w:val="28"/>
              </w:rPr>
              <w:t>ΜΕΡΑ</w:t>
            </w:r>
          </w:p>
        </w:tc>
        <w:tc>
          <w:tcPr>
            <w:tcW w:w="9431" w:type="dxa"/>
          </w:tcPr>
          <w:p w:rsidR="00452821" w:rsidRPr="00452821" w:rsidRDefault="007D3438" w:rsidP="00452821">
            <w:pPr>
              <w:rPr>
                <w:rFonts w:ascii="Arial" w:eastAsia="Calibri" w:hAnsi="Arial" w:cs="Arial"/>
                <w:b/>
                <w:szCs w:val="24"/>
              </w:rPr>
            </w:pPr>
            <w:r>
              <w:rPr>
                <w:rFonts w:ascii="Arial" w:eastAsia="Calibri" w:hAnsi="Arial" w:cs="Arial"/>
                <w:b/>
                <w:szCs w:val="24"/>
              </w:rPr>
              <w:t>14</w:t>
            </w:r>
            <w:r w:rsidR="007C2FDE">
              <w:rPr>
                <w:rFonts w:ascii="Arial" w:eastAsia="Calibri" w:hAnsi="Arial" w:cs="Arial"/>
                <w:b/>
                <w:szCs w:val="24"/>
              </w:rPr>
              <w:t>/09/2019 ΡΑΦΗΝΑ - ΤΗΝΟΣ</w:t>
            </w:r>
          </w:p>
        </w:tc>
      </w:tr>
      <w:tr w:rsidR="007C2FDE" w:rsidRPr="00452821" w:rsidTr="007C2FDE">
        <w:tc>
          <w:tcPr>
            <w:tcW w:w="1025" w:type="dxa"/>
            <w:vMerge/>
          </w:tcPr>
          <w:p w:rsidR="007C2FDE" w:rsidRPr="00452821" w:rsidRDefault="007C2FDE" w:rsidP="007C2FDE">
            <w:pPr>
              <w:rPr>
                <w:rFonts w:ascii="Arial" w:eastAsia="Calibri" w:hAnsi="Arial" w:cs="Arial"/>
                <w:szCs w:val="24"/>
              </w:rPr>
            </w:pPr>
          </w:p>
        </w:tc>
        <w:tc>
          <w:tcPr>
            <w:tcW w:w="9431" w:type="dxa"/>
          </w:tcPr>
          <w:p w:rsidR="007C2FDE" w:rsidRPr="00465A0E" w:rsidRDefault="007C2FDE" w:rsidP="007C2FDE">
            <w:pPr>
              <w:rPr>
                <w:rFonts w:ascii="Arial" w:hAnsi="Arial" w:cs="Arial"/>
                <w:szCs w:val="24"/>
              </w:rPr>
            </w:pPr>
            <w:r w:rsidRPr="00465A0E">
              <w:rPr>
                <w:rFonts w:ascii="Arial" w:hAnsi="Arial" w:cs="Arial"/>
                <w:szCs w:val="24"/>
              </w:rPr>
              <w:t>Άφιξη νωρίς το πρωί στο λιμάνι της Ραφήνας. Επιβίβαση στο πλοίο και απόπλους για την Τήνο. Άφιξη το μεσημέρι – τακτοποίηση στο ξενοδοχείο και θα έχετε την ευκαιρία για προσκύνημα στο  μεγαλοπρεπή ναό της Μεγαλόχαρης, αφιερωμένο στον Ευαγγελισμό της Θεοτόκου. Είναι ολόκληρος φτιαγμένος από λευκό μάρμαρο, η ανέγερσή του έγινε το 1823 με αφορμή το όραμα της μοναχής Πελαγίας και την ανεύρεση της θαυματουργής εικόνας στο σημείο που σήμερα δεσπόζει ο ναός της. Στη συνέχεια ελεύθερος χρόνος για ξεκούραση και για μι</w:t>
            </w:r>
            <w:r>
              <w:rPr>
                <w:rFonts w:ascii="Arial" w:hAnsi="Arial" w:cs="Arial"/>
                <w:szCs w:val="24"/>
              </w:rPr>
              <w:t>α πρώτη γνωριμία με την όμορφη Χ</w:t>
            </w:r>
            <w:r w:rsidRPr="00465A0E">
              <w:rPr>
                <w:rFonts w:ascii="Arial" w:hAnsi="Arial" w:cs="Arial"/>
                <w:szCs w:val="24"/>
              </w:rPr>
              <w:t>ώρα.</w:t>
            </w:r>
          </w:p>
        </w:tc>
      </w:tr>
      <w:tr w:rsidR="007C2FDE" w:rsidRPr="00452821" w:rsidTr="007C2FDE">
        <w:tc>
          <w:tcPr>
            <w:tcW w:w="1025" w:type="dxa"/>
            <w:vMerge w:val="restart"/>
            <w:vAlign w:val="center"/>
          </w:tcPr>
          <w:p w:rsidR="007C2FDE" w:rsidRPr="00452821" w:rsidRDefault="007C2FDE" w:rsidP="007C2FDE">
            <w:pPr>
              <w:jc w:val="center"/>
              <w:rPr>
                <w:rFonts w:ascii="Arial" w:eastAsia="Calibri" w:hAnsi="Arial" w:cs="Arial"/>
                <w:b/>
                <w:sz w:val="28"/>
                <w:szCs w:val="28"/>
                <w:vertAlign w:val="superscript"/>
              </w:rPr>
            </w:pPr>
            <w:r w:rsidRPr="00452821">
              <w:rPr>
                <w:rFonts w:ascii="Arial" w:eastAsia="Calibri" w:hAnsi="Arial" w:cs="Arial"/>
                <w:b/>
                <w:sz w:val="28"/>
                <w:szCs w:val="28"/>
              </w:rPr>
              <w:t>3</w:t>
            </w:r>
            <w:r w:rsidRPr="00452821">
              <w:rPr>
                <w:rFonts w:ascii="Arial" w:eastAsia="Calibri" w:hAnsi="Arial" w:cs="Arial"/>
                <w:b/>
                <w:sz w:val="28"/>
                <w:szCs w:val="28"/>
                <w:vertAlign w:val="superscript"/>
              </w:rPr>
              <w:t>η</w:t>
            </w:r>
          </w:p>
          <w:p w:rsidR="007C2FDE" w:rsidRPr="00452821" w:rsidRDefault="007C2FDE" w:rsidP="007C2FDE">
            <w:pPr>
              <w:jc w:val="center"/>
              <w:rPr>
                <w:rFonts w:ascii="Arial" w:eastAsia="Calibri" w:hAnsi="Arial" w:cs="Arial"/>
                <w:b/>
                <w:sz w:val="28"/>
                <w:szCs w:val="28"/>
              </w:rPr>
            </w:pPr>
            <w:r w:rsidRPr="00452821">
              <w:rPr>
                <w:rFonts w:ascii="Arial" w:eastAsia="Calibri" w:hAnsi="Arial" w:cs="Arial"/>
                <w:b/>
                <w:sz w:val="28"/>
                <w:szCs w:val="28"/>
              </w:rPr>
              <w:t>ΜΕΡΑ</w:t>
            </w:r>
          </w:p>
        </w:tc>
        <w:tc>
          <w:tcPr>
            <w:tcW w:w="9431" w:type="dxa"/>
          </w:tcPr>
          <w:p w:rsidR="007C2FDE" w:rsidRPr="00452821" w:rsidRDefault="007D3438" w:rsidP="007C2FDE">
            <w:pPr>
              <w:rPr>
                <w:rFonts w:ascii="Arial" w:eastAsia="Calibri" w:hAnsi="Arial" w:cs="Arial"/>
                <w:b/>
                <w:szCs w:val="24"/>
              </w:rPr>
            </w:pPr>
            <w:r>
              <w:rPr>
                <w:rFonts w:ascii="Arial" w:eastAsia="Calibri" w:hAnsi="Arial" w:cs="Arial"/>
                <w:b/>
                <w:szCs w:val="24"/>
              </w:rPr>
              <w:t>15</w:t>
            </w:r>
            <w:r w:rsidR="007C2FDE">
              <w:rPr>
                <w:rFonts w:ascii="Arial" w:eastAsia="Calibri" w:hAnsi="Arial" w:cs="Arial"/>
                <w:b/>
                <w:szCs w:val="24"/>
              </w:rPr>
              <w:t>/09/2019</w:t>
            </w:r>
            <w:r w:rsidR="007C2FDE" w:rsidRPr="00452821">
              <w:rPr>
                <w:rFonts w:ascii="Arial" w:eastAsia="Calibri" w:hAnsi="Arial" w:cs="Arial"/>
                <w:b/>
                <w:szCs w:val="24"/>
              </w:rPr>
              <w:t xml:space="preserve"> </w:t>
            </w:r>
            <w:r w:rsidR="007C2FDE">
              <w:rPr>
                <w:rFonts w:ascii="Arial" w:eastAsia="Calibri" w:hAnsi="Arial" w:cs="Arial"/>
                <w:b/>
                <w:szCs w:val="24"/>
              </w:rPr>
              <w:t>ΤΗΝΟΣ – ΓΥΡΟΣ ΝΗΣΙΟΥ</w:t>
            </w:r>
            <w:r w:rsidR="007C2FDE" w:rsidRPr="00452821">
              <w:rPr>
                <w:rFonts w:ascii="Arial" w:eastAsia="Calibri" w:hAnsi="Arial" w:cs="Arial"/>
                <w:b/>
                <w:szCs w:val="24"/>
              </w:rPr>
              <w:t xml:space="preserve"> </w:t>
            </w:r>
          </w:p>
        </w:tc>
      </w:tr>
      <w:tr w:rsidR="007C2FDE" w:rsidRPr="00452821" w:rsidTr="007C2FDE">
        <w:tc>
          <w:tcPr>
            <w:tcW w:w="1025" w:type="dxa"/>
            <w:vMerge/>
          </w:tcPr>
          <w:p w:rsidR="007C2FDE" w:rsidRPr="00452821" w:rsidRDefault="007C2FDE" w:rsidP="007C2FDE">
            <w:pPr>
              <w:rPr>
                <w:rFonts w:ascii="Arial" w:eastAsia="Calibri" w:hAnsi="Arial" w:cs="Arial"/>
                <w:sz w:val="28"/>
                <w:szCs w:val="28"/>
              </w:rPr>
            </w:pPr>
          </w:p>
        </w:tc>
        <w:tc>
          <w:tcPr>
            <w:tcW w:w="9431" w:type="dxa"/>
          </w:tcPr>
          <w:p w:rsidR="007C2FDE" w:rsidRPr="00465A0E" w:rsidRDefault="007C2FDE" w:rsidP="007C2FDE">
            <w:pPr>
              <w:rPr>
                <w:rFonts w:ascii="Arial" w:hAnsi="Arial" w:cs="Arial"/>
                <w:szCs w:val="24"/>
              </w:rPr>
            </w:pPr>
            <w:r w:rsidRPr="00465A0E">
              <w:rPr>
                <w:rFonts w:ascii="Arial" w:hAnsi="Arial" w:cs="Arial"/>
                <w:szCs w:val="24"/>
              </w:rPr>
              <w:t xml:space="preserve">Πρωινό στο ξενοδοχείο και ξεκινάμε για το γύρο του νησιού. Προσκύνημα στο μοναστήρι της Αγίας Πελαγίας (Ησυχαστήριο, ναός της Αγίας, η Κάρα Της, ναός της Ζ. Πηγής, έκθεση εργόχειρων). Αναχώρηση και περνώντας από τα όμορφα χωριά </w:t>
            </w:r>
            <w:proofErr w:type="spellStart"/>
            <w:r w:rsidRPr="00465A0E">
              <w:rPr>
                <w:rFonts w:ascii="Arial" w:hAnsi="Arial" w:cs="Arial"/>
                <w:szCs w:val="24"/>
              </w:rPr>
              <w:t>Κέχρος</w:t>
            </w:r>
            <w:proofErr w:type="spellEnd"/>
            <w:r w:rsidRPr="00465A0E">
              <w:rPr>
                <w:rFonts w:ascii="Arial" w:hAnsi="Arial" w:cs="Arial"/>
                <w:szCs w:val="24"/>
              </w:rPr>
              <w:t xml:space="preserve">, </w:t>
            </w:r>
            <w:proofErr w:type="spellStart"/>
            <w:r w:rsidRPr="00465A0E">
              <w:rPr>
                <w:rFonts w:ascii="Arial" w:hAnsi="Arial" w:cs="Arial"/>
                <w:szCs w:val="24"/>
              </w:rPr>
              <w:t>Βωλάξ</w:t>
            </w:r>
            <w:proofErr w:type="spellEnd"/>
            <w:r w:rsidRPr="00465A0E">
              <w:rPr>
                <w:rFonts w:ascii="Arial" w:hAnsi="Arial" w:cs="Arial"/>
                <w:szCs w:val="24"/>
              </w:rPr>
              <w:t xml:space="preserve">, Κάμπο, </w:t>
            </w:r>
            <w:proofErr w:type="spellStart"/>
            <w:r w:rsidRPr="00465A0E">
              <w:rPr>
                <w:rFonts w:ascii="Arial" w:hAnsi="Arial" w:cs="Arial"/>
                <w:szCs w:val="24"/>
              </w:rPr>
              <w:t>Καρδιανή</w:t>
            </w:r>
            <w:proofErr w:type="spellEnd"/>
            <w:r w:rsidRPr="00465A0E">
              <w:rPr>
                <w:rFonts w:ascii="Arial" w:hAnsi="Arial" w:cs="Arial"/>
                <w:szCs w:val="24"/>
              </w:rPr>
              <w:t xml:space="preserve">, </w:t>
            </w:r>
            <w:proofErr w:type="spellStart"/>
            <w:r w:rsidRPr="00465A0E">
              <w:rPr>
                <w:rFonts w:ascii="Arial" w:hAnsi="Arial" w:cs="Arial"/>
                <w:szCs w:val="24"/>
              </w:rPr>
              <w:t>Υστέρνια</w:t>
            </w:r>
            <w:proofErr w:type="spellEnd"/>
            <w:r w:rsidRPr="00465A0E">
              <w:rPr>
                <w:rFonts w:ascii="Arial" w:hAnsi="Arial" w:cs="Arial"/>
                <w:szCs w:val="24"/>
              </w:rPr>
              <w:t xml:space="preserve">, άφιξη στο μεγαλύτερο και πιο όμορφο χωριό της Τήνου, τον Πύργο. Εδώ θα επισκεφτούμε το σπίτι και </w:t>
            </w:r>
            <w:r>
              <w:rPr>
                <w:rFonts w:ascii="Arial" w:hAnsi="Arial" w:cs="Arial"/>
                <w:szCs w:val="24"/>
              </w:rPr>
              <w:t>το εργαστήριο του περίφημου γλύπ</w:t>
            </w:r>
            <w:r w:rsidRPr="00465A0E">
              <w:rPr>
                <w:rFonts w:ascii="Arial" w:hAnsi="Arial" w:cs="Arial"/>
                <w:szCs w:val="24"/>
              </w:rPr>
              <w:t xml:space="preserve">τη Γιαννούλη Χαλεπά, όπως επίσης και το μουσείο των </w:t>
            </w:r>
            <w:proofErr w:type="spellStart"/>
            <w:r w:rsidRPr="00465A0E">
              <w:rPr>
                <w:rFonts w:ascii="Arial" w:hAnsi="Arial" w:cs="Arial"/>
                <w:szCs w:val="24"/>
              </w:rPr>
              <w:t>Τήνιων</w:t>
            </w:r>
            <w:proofErr w:type="spellEnd"/>
            <w:r w:rsidRPr="00465A0E">
              <w:rPr>
                <w:rFonts w:ascii="Arial" w:hAnsi="Arial" w:cs="Arial"/>
                <w:szCs w:val="24"/>
              </w:rPr>
              <w:t xml:space="preserve"> καλλιτεχνών. Στάση για καφέ στην γραφική πλατεία και συνεχίζουμε για Πάνορμο. Χρόνος ελεύθερος για προαιρετικό γεύμα στα παραλιακά ταβερνάκια. Στην επιστροφή για τη Χώρα και το ξενοδοχείο θα επισκεφθούμε εργαστήριο ζαχαροπλαστικής με παραδοσιακά γλυκά Τήνου για να δοκιμάσουμε τα αμυγδαλωτά και τα λουκούμια με τις ιδιαίτερες γεύσεις τους. Το απόγευμα ελεύθερος χρόνος στη γραφική Χώρα . Το βράδυ μπορείτε να επισκεφθείτε την περιοχή της Παλλάδας όπου εκεί θα βρείτε πολλά ταβερνάκια, καφετέριες, </w:t>
            </w:r>
            <w:r w:rsidRPr="00465A0E">
              <w:rPr>
                <w:rFonts w:ascii="Arial" w:hAnsi="Arial" w:cs="Arial"/>
                <w:szCs w:val="24"/>
                <w:lang w:val="en-US"/>
              </w:rPr>
              <w:t>bar</w:t>
            </w:r>
            <w:r w:rsidRPr="00465A0E">
              <w:rPr>
                <w:rFonts w:ascii="Arial" w:hAnsi="Arial" w:cs="Arial"/>
                <w:szCs w:val="24"/>
              </w:rPr>
              <w:t xml:space="preserve"> και </w:t>
            </w:r>
            <w:r w:rsidRPr="00465A0E">
              <w:rPr>
                <w:rFonts w:ascii="Arial" w:hAnsi="Arial" w:cs="Arial"/>
                <w:szCs w:val="24"/>
                <w:lang w:val="en-US"/>
              </w:rPr>
              <w:t>club</w:t>
            </w:r>
            <w:r w:rsidRPr="00465A0E">
              <w:rPr>
                <w:rFonts w:ascii="Arial" w:hAnsi="Arial" w:cs="Arial"/>
                <w:szCs w:val="24"/>
              </w:rPr>
              <w:t>.</w:t>
            </w:r>
          </w:p>
        </w:tc>
      </w:tr>
      <w:tr w:rsidR="007C2FDE" w:rsidRPr="00452821" w:rsidTr="007C2FDE">
        <w:tc>
          <w:tcPr>
            <w:tcW w:w="1025" w:type="dxa"/>
            <w:vMerge w:val="restart"/>
            <w:vAlign w:val="center"/>
          </w:tcPr>
          <w:p w:rsidR="007C2FDE" w:rsidRPr="00452821" w:rsidRDefault="007C2FDE" w:rsidP="007C2FDE">
            <w:pPr>
              <w:jc w:val="center"/>
              <w:rPr>
                <w:rFonts w:ascii="Arial" w:eastAsia="Calibri" w:hAnsi="Arial" w:cs="Arial"/>
                <w:b/>
                <w:sz w:val="28"/>
                <w:szCs w:val="28"/>
              </w:rPr>
            </w:pPr>
            <w:r>
              <w:rPr>
                <w:rFonts w:ascii="Arial" w:eastAsia="Calibri" w:hAnsi="Arial" w:cs="Arial"/>
                <w:b/>
                <w:sz w:val="28"/>
                <w:szCs w:val="28"/>
              </w:rPr>
              <w:t>4</w:t>
            </w:r>
            <w:r>
              <w:rPr>
                <w:rFonts w:ascii="Arial" w:eastAsia="Calibri" w:hAnsi="Arial" w:cs="Arial"/>
                <w:b/>
                <w:sz w:val="28"/>
                <w:szCs w:val="28"/>
                <w:vertAlign w:val="superscript"/>
              </w:rPr>
              <w:t xml:space="preserve">η </w:t>
            </w:r>
            <w:r w:rsidRPr="00452821">
              <w:rPr>
                <w:rFonts w:ascii="Arial" w:eastAsia="Calibri" w:hAnsi="Arial" w:cs="Arial"/>
                <w:b/>
                <w:sz w:val="28"/>
                <w:szCs w:val="28"/>
              </w:rPr>
              <w:t xml:space="preserve"> </w:t>
            </w:r>
          </w:p>
          <w:p w:rsidR="007C2FDE" w:rsidRPr="00452821" w:rsidRDefault="007C2FDE" w:rsidP="007C2FDE">
            <w:pPr>
              <w:jc w:val="center"/>
              <w:rPr>
                <w:rFonts w:ascii="Arial" w:eastAsia="Calibri" w:hAnsi="Arial" w:cs="Arial"/>
                <w:b/>
                <w:sz w:val="28"/>
                <w:szCs w:val="28"/>
              </w:rPr>
            </w:pPr>
            <w:r w:rsidRPr="00452821">
              <w:rPr>
                <w:rFonts w:ascii="Arial" w:eastAsia="Calibri" w:hAnsi="Arial" w:cs="Arial"/>
                <w:b/>
                <w:sz w:val="28"/>
                <w:szCs w:val="28"/>
              </w:rPr>
              <w:t>ΜΕΡΑ</w:t>
            </w:r>
          </w:p>
        </w:tc>
        <w:tc>
          <w:tcPr>
            <w:tcW w:w="9431" w:type="dxa"/>
          </w:tcPr>
          <w:p w:rsidR="007C2FDE" w:rsidRPr="00452821" w:rsidRDefault="007D3438" w:rsidP="007C2FDE">
            <w:pPr>
              <w:rPr>
                <w:rFonts w:ascii="Arial" w:eastAsia="Calibri" w:hAnsi="Arial" w:cs="Arial"/>
                <w:b/>
                <w:szCs w:val="24"/>
              </w:rPr>
            </w:pPr>
            <w:r>
              <w:rPr>
                <w:rFonts w:ascii="Arial" w:eastAsia="Calibri" w:hAnsi="Arial" w:cs="Arial"/>
                <w:b/>
                <w:szCs w:val="24"/>
              </w:rPr>
              <w:t>16</w:t>
            </w:r>
            <w:bookmarkStart w:id="0" w:name="_GoBack"/>
            <w:bookmarkEnd w:id="0"/>
            <w:r w:rsidR="007C2FDE">
              <w:rPr>
                <w:rFonts w:ascii="Arial" w:eastAsia="Calibri" w:hAnsi="Arial" w:cs="Arial"/>
                <w:b/>
                <w:szCs w:val="24"/>
              </w:rPr>
              <w:t>/09/2019</w:t>
            </w:r>
          </w:p>
        </w:tc>
      </w:tr>
      <w:tr w:rsidR="007C2FDE" w:rsidRPr="00452821" w:rsidTr="007C2FDE">
        <w:tc>
          <w:tcPr>
            <w:tcW w:w="1025" w:type="dxa"/>
            <w:vMerge/>
          </w:tcPr>
          <w:p w:rsidR="007C2FDE" w:rsidRPr="00452821" w:rsidRDefault="007C2FDE" w:rsidP="007C2FDE">
            <w:pPr>
              <w:rPr>
                <w:rFonts w:ascii="Arial" w:eastAsia="Calibri" w:hAnsi="Arial" w:cs="Arial"/>
                <w:szCs w:val="24"/>
              </w:rPr>
            </w:pPr>
          </w:p>
        </w:tc>
        <w:tc>
          <w:tcPr>
            <w:tcW w:w="9431" w:type="dxa"/>
          </w:tcPr>
          <w:p w:rsidR="007C2FDE" w:rsidRPr="00465A0E" w:rsidRDefault="007C2FDE" w:rsidP="007C2FDE">
            <w:pPr>
              <w:rPr>
                <w:rFonts w:ascii="Arial" w:hAnsi="Arial" w:cs="Arial"/>
                <w:szCs w:val="24"/>
              </w:rPr>
            </w:pPr>
            <w:r w:rsidRPr="00465A0E">
              <w:rPr>
                <w:rFonts w:ascii="Arial" w:hAnsi="Arial" w:cs="Arial"/>
                <w:szCs w:val="24"/>
              </w:rPr>
              <w:t>Χρόνος ελεύθερος στην όμορη Χώρα και στη συνέχεια μεταφορά στο λιμάνι και απόπλους για Ραφήνα</w:t>
            </w:r>
            <w:r>
              <w:rPr>
                <w:rFonts w:ascii="Arial" w:hAnsi="Arial" w:cs="Arial"/>
                <w:szCs w:val="24"/>
              </w:rPr>
              <w:t xml:space="preserve"> στις 13:30</w:t>
            </w:r>
            <w:r w:rsidRPr="00465A0E">
              <w:rPr>
                <w:rFonts w:ascii="Arial" w:hAnsi="Arial" w:cs="Arial"/>
                <w:szCs w:val="24"/>
              </w:rPr>
              <w:t>. Άφιξη επιβίβαση στο πούλμαν με καθοδόν</w:t>
            </w:r>
            <w:r>
              <w:rPr>
                <w:rFonts w:ascii="Arial" w:hAnsi="Arial" w:cs="Arial"/>
                <w:szCs w:val="24"/>
              </w:rPr>
              <w:t xml:space="preserve"> στάσεις άφιξη αργά το βράδυ στις</w:t>
            </w:r>
            <w:r w:rsidRPr="00465A0E">
              <w:rPr>
                <w:rFonts w:ascii="Arial" w:hAnsi="Arial" w:cs="Arial"/>
                <w:szCs w:val="24"/>
              </w:rPr>
              <w:t xml:space="preserve"> Σέρρες.</w:t>
            </w:r>
          </w:p>
        </w:tc>
      </w:tr>
    </w:tbl>
    <w:p w:rsidR="00452821" w:rsidRDefault="00452821" w:rsidP="00452821">
      <w:pPr>
        <w:spacing w:after="200" w:line="276" w:lineRule="auto"/>
        <w:rPr>
          <w:rFonts w:ascii="Arial" w:eastAsia="Calibri" w:hAnsi="Arial" w:cs="Arial"/>
          <w:sz w:val="24"/>
        </w:rPr>
      </w:pPr>
    </w:p>
    <w:p w:rsidR="009A4B9D" w:rsidRDefault="009A4B9D" w:rsidP="00452821">
      <w:pPr>
        <w:spacing w:after="200" w:line="276" w:lineRule="auto"/>
        <w:rPr>
          <w:rFonts w:ascii="Arial" w:eastAsia="Calibri" w:hAnsi="Arial" w:cs="Arial"/>
          <w:sz w:val="24"/>
        </w:rPr>
      </w:pPr>
    </w:p>
    <w:p w:rsidR="007C2FDE" w:rsidRDefault="007C2FDE" w:rsidP="00452821">
      <w:pPr>
        <w:spacing w:after="200" w:line="276" w:lineRule="auto"/>
        <w:rPr>
          <w:rFonts w:ascii="Arial" w:eastAsia="Calibri" w:hAnsi="Arial" w:cs="Arial"/>
          <w:sz w:val="24"/>
        </w:rPr>
      </w:pPr>
    </w:p>
    <w:p w:rsidR="007C2FDE" w:rsidRDefault="007C2FDE" w:rsidP="00452821">
      <w:pPr>
        <w:spacing w:after="200" w:line="276" w:lineRule="auto"/>
        <w:rPr>
          <w:rFonts w:ascii="Arial" w:eastAsia="Calibri" w:hAnsi="Arial" w:cs="Arial"/>
          <w:sz w:val="24"/>
        </w:rPr>
      </w:pPr>
    </w:p>
    <w:p w:rsidR="007C2FDE" w:rsidRDefault="007C2FDE" w:rsidP="00452821">
      <w:pPr>
        <w:spacing w:after="200" w:line="276" w:lineRule="auto"/>
        <w:rPr>
          <w:rFonts w:ascii="Arial" w:eastAsia="Calibri" w:hAnsi="Arial" w:cs="Arial"/>
          <w:sz w:val="24"/>
        </w:rPr>
      </w:pPr>
    </w:p>
    <w:p w:rsidR="007C2FDE" w:rsidRPr="00452821" w:rsidRDefault="007C2FDE" w:rsidP="00452821">
      <w:pPr>
        <w:spacing w:after="200" w:line="276" w:lineRule="auto"/>
        <w:rPr>
          <w:rFonts w:ascii="Arial" w:eastAsia="Calibri" w:hAnsi="Arial" w:cs="Arial"/>
          <w:sz w:val="24"/>
        </w:rPr>
      </w:pPr>
    </w:p>
    <w:p w:rsidR="00945578" w:rsidRPr="00736979" w:rsidRDefault="001740A9" w:rsidP="00736979">
      <w:pPr>
        <w:jc w:val="center"/>
        <w:rPr>
          <w:rStyle w:val="aa"/>
          <w:rFonts w:ascii="Garamond" w:hAnsi="Garamond"/>
          <w:color w:val="000000" w:themeColor="text1"/>
          <w:sz w:val="28"/>
          <w:szCs w:val="28"/>
        </w:rPr>
      </w:pPr>
      <w:r>
        <w:rPr>
          <w:rStyle w:val="aa"/>
          <w:rFonts w:ascii="Garamond" w:hAnsi="Garamond"/>
          <w:color w:val="000000" w:themeColor="text1"/>
          <w:sz w:val="28"/>
          <w:szCs w:val="28"/>
        </w:rPr>
        <w:t>ΤΙΜΗ ΣΥΜΜΕΤΟΧΗΣ 1</w:t>
      </w:r>
      <w:r w:rsidRPr="007D3438">
        <w:rPr>
          <w:rStyle w:val="aa"/>
          <w:rFonts w:ascii="Garamond" w:hAnsi="Garamond"/>
          <w:color w:val="000000" w:themeColor="text1"/>
          <w:sz w:val="28"/>
          <w:szCs w:val="28"/>
        </w:rPr>
        <w:t>5</w:t>
      </w:r>
      <w:r w:rsidR="007C2FDE">
        <w:rPr>
          <w:rStyle w:val="aa"/>
          <w:rFonts w:ascii="Garamond" w:hAnsi="Garamond"/>
          <w:color w:val="000000" w:themeColor="text1"/>
          <w:sz w:val="28"/>
          <w:szCs w:val="28"/>
        </w:rPr>
        <w:t>0</w:t>
      </w:r>
      <w:r w:rsidR="00945578" w:rsidRPr="00736979">
        <w:rPr>
          <w:rStyle w:val="aa"/>
          <w:rFonts w:ascii="Garamond" w:hAnsi="Garamond"/>
          <w:color w:val="000000" w:themeColor="text1"/>
          <w:sz w:val="28"/>
          <w:szCs w:val="28"/>
        </w:rPr>
        <w:t xml:space="preserve"> € ΚΑΤ’ ΑΤΟΜΟ</w:t>
      </w:r>
    </w:p>
    <w:p w:rsidR="00452821" w:rsidRPr="00736979" w:rsidRDefault="00455105" w:rsidP="00736979">
      <w:pPr>
        <w:jc w:val="center"/>
        <w:rPr>
          <w:rStyle w:val="aa"/>
          <w:rFonts w:ascii="Garamond" w:hAnsi="Garamond"/>
          <w:color w:val="000000" w:themeColor="text1"/>
          <w:sz w:val="28"/>
          <w:szCs w:val="28"/>
        </w:rPr>
      </w:pPr>
      <w:r>
        <w:rPr>
          <w:rStyle w:val="aa"/>
          <w:rFonts w:ascii="Garamond" w:hAnsi="Garamond"/>
          <w:color w:val="000000" w:themeColor="text1"/>
          <w:sz w:val="28"/>
          <w:szCs w:val="28"/>
        </w:rPr>
        <w:t>Δι</w:t>
      </w:r>
      <w:r w:rsidR="007C2FDE">
        <w:rPr>
          <w:rStyle w:val="aa"/>
          <w:rFonts w:ascii="Garamond" w:hAnsi="Garamond"/>
          <w:color w:val="000000" w:themeColor="text1"/>
          <w:sz w:val="28"/>
          <w:szCs w:val="28"/>
        </w:rPr>
        <w:t>αφορά μονόκλινου +</w:t>
      </w:r>
      <w:r>
        <w:rPr>
          <w:rStyle w:val="aa"/>
          <w:rFonts w:ascii="Garamond" w:hAnsi="Garamond"/>
          <w:color w:val="000000" w:themeColor="text1"/>
          <w:sz w:val="28"/>
          <w:szCs w:val="28"/>
        </w:rPr>
        <w:t xml:space="preserve">30 </w:t>
      </w:r>
      <w:r w:rsidR="00945578" w:rsidRPr="00736979">
        <w:rPr>
          <w:rStyle w:val="aa"/>
          <w:rFonts w:ascii="Garamond" w:hAnsi="Garamond"/>
          <w:color w:val="000000" w:themeColor="text1"/>
          <w:sz w:val="28"/>
          <w:szCs w:val="28"/>
        </w:rPr>
        <w:t>€</w:t>
      </w:r>
    </w:p>
    <w:p w:rsidR="009A4B9D" w:rsidRDefault="009A4B9D" w:rsidP="009A4B9D">
      <w:pPr>
        <w:jc w:val="center"/>
        <w:rPr>
          <w:rStyle w:val="aa"/>
          <w:rFonts w:ascii="Garamond" w:hAnsi="Garamond"/>
          <w:sz w:val="28"/>
          <w:szCs w:val="28"/>
        </w:rPr>
      </w:pPr>
    </w:p>
    <w:p w:rsidR="009A4B9D" w:rsidRPr="009A4B9D" w:rsidRDefault="009A4B9D" w:rsidP="00736979">
      <w:pPr>
        <w:jc w:val="center"/>
        <w:rPr>
          <w:rStyle w:val="aa"/>
          <w:rFonts w:ascii="Garamond" w:hAnsi="Garamond"/>
          <w:sz w:val="28"/>
          <w:szCs w:val="28"/>
        </w:rPr>
      </w:pPr>
    </w:p>
    <w:tbl>
      <w:tblPr>
        <w:tblStyle w:val="a3"/>
        <w:tblpPr w:leftFromText="180" w:rightFromText="180" w:vertAnchor="text" w:horzAnchor="margin" w:tblpY="115"/>
        <w:tblW w:w="10466" w:type="dxa"/>
        <w:tblLook w:val="04A0" w:firstRow="1" w:lastRow="0" w:firstColumn="1" w:lastColumn="0" w:noHBand="0" w:noVBand="1"/>
      </w:tblPr>
      <w:tblGrid>
        <w:gridCol w:w="10466"/>
      </w:tblGrid>
      <w:tr w:rsidR="00452821" w:rsidRPr="00452821" w:rsidTr="000B30F2">
        <w:tc>
          <w:tcPr>
            <w:tcW w:w="10466" w:type="dxa"/>
            <w:tcBorders>
              <w:left w:val="nil"/>
              <w:bottom w:val="nil"/>
              <w:right w:val="nil"/>
            </w:tcBorders>
          </w:tcPr>
          <w:p w:rsidR="000B30F2" w:rsidRDefault="000B30F2" w:rsidP="000B30F2">
            <w:pPr>
              <w:ind w:left="720"/>
              <w:contextualSpacing/>
              <w:rPr>
                <w:rFonts w:ascii="Arial" w:eastAsia="Calibri" w:hAnsi="Arial" w:cs="Arial"/>
                <w:b/>
                <w:sz w:val="28"/>
                <w:szCs w:val="28"/>
              </w:rPr>
            </w:pPr>
            <w:r>
              <w:rPr>
                <w:rFonts w:ascii="Arial" w:eastAsia="Calibri" w:hAnsi="Arial" w:cs="Arial"/>
                <w:b/>
                <w:sz w:val="28"/>
                <w:szCs w:val="28"/>
              </w:rPr>
              <w:t>Στις τιμές συμμετοχής</w:t>
            </w:r>
            <w:r w:rsidRPr="00452821">
              <w:rPr>
                <w:rFonts w:ascii="Arial" w:eastAsia="Calibri" w:hAnsi="Arial" w:cs="Arial"/>
                <w:b/>
                <w:sz w:val="28"/>
                <w:szCs w:val="28"/>
              </w:rPr>
              <w:t xml:space="preserve"> συμπεριλαμβάνεται:</w:t>
            </w:r>
          </w:p>
          <w:p w:rsidR="000B30F2" w:rsidRDefault="000B30F2" w:rsidP="000B30F2">
            <w:pPr>
              <w:contextualSpacing/>
              <w:rPr>
                <w:rFonts w:ascii="Arial" w:eastAsia="Calibri" w:hAnsi="Arial" w:cs="Arial"/>
                <w:szCs w:val="24"/>
              </w:rPr>
            </w:pPr>
          </w:p>
          <w:p w:rsidR="00452821" w:rsidRPr="00452821" w:rsidRDefault="00452821" w:rsidP="00CD653C">
            <w:pPr>
              <w:numPr>
                <w:ilvl w:val="0"/>
                <w:numId w:val="1"/>
              </w:numPr>
              <w:contextualSpacing/>
              <w:rPr>
                <w:rFonts w:ascii="Arial" w:eastAsia="Calibri" w:hAnsi="Arial" w:cs="Arial"/>
                <w:szCs w:val="24"/>
              </w:rPr>
            </w:pPr>
            <w:r w:rsidRPr="00452821">
              <w:rPr>
                <w:rFonts w:ascii="Arial" w:eastAsia="Calibri" w:hAnsi="Arial" w:cs="Arial"/>
                <w:szCs w:val="24"/>
              </w:rPr>
              <w:t xml:space="preserve">Μεταφορά με υπερυψωμένο λεωφορείο του γραφείου μας </w:t>
            </w:r>
          </w:p>
          <w:p w:rsidR="00452821" w:rsidRPr="00452821" w:rsidRDefault="007C2FDE" w:rsidP="00CD653C">
            <w:pPr>
              <w:rPr>
                <w:rFonts w:ascii="Arial" w:eastAsia="Calibri" w:hAnsi="Arial" w:cs="Arial"/>
                <w:szCs w:val="24"/>
              </w:rPr>
            </w:pPr>
            <w:r>
              <w:rPr>
                <w:rFonts w:ascii="Arial" w:eastAsia="Calibri" w:hAnsi="Arial" w:cs="Arial"/>
                <w:szCs w:val="24"/>
              </w:rPr>
              <w:t xml:space="preserve">         ΣΕΡΡΕΣ – ΡΑΦΗΝΑ – ΤΗΝΟΣ</w:t>
            </w:r>
            <w:r w:rsidR="00452821" w:rsidRPr="00452821">
              <w:rPr>
                <w:rFonts w:ascii="Arial" w:eastAsia="Calibri" w:hAnsi="Arial" w:cs="Arial"/>
                <w:szCs w:val="24"/>
              </w:rPr>
              <w:t xml:space="preserve"> – ΣΕΡΡΕΣ.  </w:t>
            </w:r>
          </w:p>
        </w:tc>
      </w:tr>
      <w:tr w:rsidR="00452821" w:rsidRPr="00452821" w:rsidTr="000B30F2">
        <w:tc>
          <w:tcPr>
            <w:tcW w:w="10466" w:type="dxa"/>
            <w:tcBorders>
              <w:top w:val="nil"/>
              <w:left w:val="nil"/>
              <w:bottom w:val="nil"/>
              <w:right w:val="nil"/>
            </w:tcBorders>
          </w:tcPr>
          <w:p w:rsidR="00452821" w:rsidRPr="00452821" w:rsidRDefault="007C2FDE" w:rsidP="00CD653C">
            <w:pPr>
              <w:numPr>
                <w:ilvl w:val="0"/>
                <w:numId w:val="1"/>
              </w:numPr>
              <w:contextualSpacing/>
              <w:rPr>
                <w:rFonts w:ascii="Arial" w:eastAsia="Calibri" w:hAnsi="Arial" w:cs="Arial"/>
                <w:szCs w:val="24"/>
              </w:rPr>
            </w:pPr>
            <w:r>
              <w:rPr>
                <w:rFonts w:ascii="Arial" w:eastAsia="Calibri" w:hAnsi="Arial" w:cs="Arial"/>
                <w:szCs w:val="24"/>
              </w:rPr>
              <w:t>Ακτοπλοϊκά εισιτήρια ΡΑΦΗΝΑ – ΤΗΝΟΣ - ΡΑΦΗΝΑ</w:t>
            </w:r>
            <w:r w:rsidR="00452821" w:rsidRPr="00452821">
              <w:rPr>
                <w:rFonts w:ascii="Arial" w:eastAsia="Calibri" w:hAnsi="Arial" w:cs="Arial"/>
                <w:szCs w:val="24"/>
              </w:rPr>
              <w:t>.</w:t>
            </w:r>
          </w:p>
        </w:tc>
      </w:tr>
      <w:tr w:rsidR="00452821" w:rsidRPr="00452821" w:rsidTr="000B30F2">
        <w:tc>
          <w:tcPr>
            <w:tcW w:w="10466" w:type="dxa"/>
            <w:tcBorders>
              <w:top w:val="nil"/>
              <w:left w:val="nil"/>
              <w:right w:val="nil"/>
            </w:tcBorders>
          </w:tcPr>
          <w:p w:rsidR="00452821" w:rsidRDefault="007C2FDE" w:rsidP="00CD653C">
            <w:pPr>
              <w:numPr>
                <w:ilvl w:val="0"/>
                <w:numId w:val="1"/>
              </w:numPr>
              <w:contextualSpacing/>
              <w:rPr>
                <w:rFonts w:ascii="Arial" w:eastAsia="Calibri" w:hAnsi="Arial" w:cs="Arial"/>
                <w:szCs w:val="24"/>
              </w:rPr>
            </w:pPr>
            <w:r>
              <w:rPr>
                <w:rFonts w:ascii="Arial" w:eastAsia="Calibri" w:hAnsi="Arial" w:cs="Arial"/>
                <w:szCs w:val="24"/>
              </w:rPr>
              <w:t xml:space="preserve">Διανυκτερεύσεις </w:t>
            </w:r>
            <w:r w:rsidR="00452821" w:rsidRPr="00452821">
              <w:rPr>
                <w:rFonts w:ascii="Arial" w:eastAsia="Calibri" w:hAnsi="Arial" w:cs="Arial"/>
                <w:szCs w:val="24"/>
              </w:rPr>
              <w:t>στο ξενοδοχείο.</w:t>
            </w:r>
          </w:p>
          <w:p w:rsidR="007C2FDE" w:rsidRPr="00452821" w:rsidRDefault="007C2FDE" w:rsidP="00CD653C">
            <w:pPr>
              <w:numPr>
                <w:ilvl w:val="0"/>
                <w:numId w:val="1"/>
              </w:numPr>
              <w:contextualSpacing/>
              <w:rPr>
                <w:rFonts w:ascii="Arial" w:eastAsia="Calibri" w:hAnsi="Arial" w:cs="Arial"/>
                <w:szCs w:val="24"/>
              </w:rPr>
            </w:pPr>
            <w:r w:rsidRPr="00452821">
              <w:rPr>
                <w:rFonts w:ascii="Arial" w:eastAsia="Calibri" w:hAnsi="Arial" w:cs="Arial"/>
                <w:szCs w:val="24"/>
              </w:rPr>
              <w:t>Πρωινό καθημερινώς</w:t>
            </w:r>
          </w:p>
          <w:p w:rsidR="00452821" w:rsidRPr="00452821" w:rsidRDefault="00452821" w:rsidP="00CD653C">
            <w:pPr>
              <w:numPr>
                <w:ilvl w:val="0"/>
                <w:numId w:val="4"/>
              </w:numPr>
              <w:contextualSpacing/>
              <w:rPr>
                <w:rFonts w:ascii="Arial" w:eastAsia="Calibri" w:hAnsi="Arial" w:cs="Arial"/>
                <w:szCs w:val="24"/>
              </w:rPr>
            </w:pPr>
            <w:r w:rsidRPr="00452821">
              <w:rPr>
                <w:rFonts w:ascii="Arial" w:eastAsia="Calibri" w:hAnsi="Arial" w:cs="Arial"/>
                <w:szCs w:val="24"/>
              </w:rPr>
              <w:t>Περιηγήσεις στο νησί.</w:t>
            </w:r>
          </w:p>
          <w:p w:rsidR="00452821" w:rsidRDefault="00452821" w:rsidP="007C2FDE">
            <w:pPr>
              <w:ind w:left="720"/>
              <w:contextualSpacing/>
              <w:rPr>
                <w:rFonts w:ascii="Arial" w:eastAsia="Calibri" w:hAnsi="Arial" w:cs="Arial"/>
                <w:szCs w:val="24"/>
              </w:rPr>
            </w:pPr>
          </w:p>
          <w:p w:rsidR="000B30F2" w:rsidRPr="00452821" w:rsidRDefault="000B30F2" w:rsidP="000B30F2">
            <w:pPr>
              <w:ind w:left="360"/>
              <w:contextualSpacing/>
              <w:rPr>
                <w:rFonts w:ascii="Arial" w:eastAsia="Calibri" w:hAnsi="Arial" w:cs="Arial"/>
                <w:szCs w:val="24"/>
              </w:rPr>
            </w:pPr>
          </w:p>
          <w:p w:rsidR="00452821" w:rsidRPr="00452821" w:rsidRDefault="00452821" w:rsidP="00CD653C">
            <w:pPr>
              <w:rPr>
                <w:rFonts w:ascii="Arial" w:eastAsia="Calibri" w:hAnsi="Arial" w:cs="Arial"/>
                <w:szCs w:val="24"/>
              </w:rPr>
            </w:pPr>
          </w:p>
        </w:tc>
      </w:tr>
      <w:tr w:rsidR="00452821" w:rsidRPr="00452821" w:rsidTr="000B30F2">
        <w:tc>
          <w:tcPr>
            <w:tcW w:w="10466" w:type="dxa"/>
            <w:tcBorders>
              <w:left w:val="nil"/>
              <w:bottom w:val="nil"/>
              <w:right w:val="nil"/>
            </w:tcBorders>
          </w:tcPr>
          <w:p w:rsidR="000B30F2" w:rsidRDefault="000B30F2" w:rsidP="000B30F2">
            <w:pPr>
              <w:ind w:left="720"/>
              <w:contextualSpacing/>
              <w:rPr>
                <w:rFonts w:ascii="Arial" w:eastAsia="Calibri" w:hAnsi="Arial" w:cs="Arial"/>
                <w:b/>
                <w:sz w:val="28"/>
                <w:szCs w:val="28"/>
              </w:rPr>
            </w:pPr>
            <w:r>
              <w:rPr>
                <w:rFonts w:ascii="Arial" w:eastAsia="Calibri" w:hAnsi="Arial" w:cs="Arial"/>
                <w:b/>
                <w:sz w:val="28"/>
                <w:szCs w:val="28"/>
              </w:rPr>
              <w:t xml:space="preserve">ΔΕΝ </w:t>
            </w:r>
            <w:r w:rsidRPr="00452821">
              <w:rPr>
                <w:rFonts w:ascii="Arial" w:eastAsia="Calibri" w:hAnsi="Arial" w:cs="Arial"/>
                <w:b/>
                <w:sz w:val="28"/>
                <w:szCs w:val="28"/>
              </w:rPr>
              <w:t>συμπεριλαμβάνεται:</w:t>
            </w:r>
          </w:p>
          <w:p w:rsidR="000B30F2" w:rsidRDefault="000B30F2" w:rsidP="000B30F2">
            <w:pPr>
              <w:ind w:left="720"/>
              <w:contextualSpacing/>
              <w:rPr>
                <w:rFonts w:ascii="Arial" w:eastAsia="Calibri" w:hAnsi="Arial" w:cs="Arial"/>
                <w:szCs w:val="24"/>
              </w:rPr>
            </w:pPr>
          </w:p>
          <w:p w:rsidR="00452821" w:rsidRPr="00452821" w:rsidRDefault="00452821" w:rsidP="00CD653C">
            <w:pPr>
              <w:numPr>
                <w:ilvl w:val="0"/>
                <w:numId w:val="2"/>
              </w:numPr>
              <w:contextualSpacing/>
              <w:rPr>
                <w:rFonts w:ascii="Arial" w:eastAsia="Calibri" w:hAnsi="Arial" w:cs="Arial"/>
                <w:szCs w:val="24"/>
              </w:rPr>
            </w:pPr>
            <w:proofErr w:type="spellStart"/>
            <w:r>
              <w:rPr>
                <w:rFonts w:ascii="Arial" w:eastAsia="Calibri" w:hAnsi="Arial" w:cs="Arial"/>
                <w:szCs w:val="24"/>
              </w:rPr>
              <w:t>Oποιαδήποτε</w:t>
            </w:r>
            <w:proofErr w:type="spellEnd"/>
            <w:r>
              <w:rPr>
                <w:rFonts w:ascii="Arial" w:eastAsia="Calibri" w:hAnsi="Arial" w:cs="Arial"/>
                <w:szCs w:val="24"/>
              </w:rPr>
              <w:t xml:space="preserve"> Προαιρετική αναφορά.</w:t>
            </w:r>
          </w:p>
        </w:tc>
      </w:tr>
    </w:tbl>
    <w:p w:rsidR="00452821" w:rsidRPr="00452821" w:rsidRDefault="00452821" w:rsidP="00452821">
      <w:pPr>
        <w:spacing w:after="200" w:line="276" w:lineRule="auto"/>
        <w:rPr>
          <w:rFonts w:ascii="Arial" w:eastAsia="Calibri" w:hAnsi="Arial" w:cs="Arial"/>
          <w:sz w:val="24"/>
        </w:rPr>
      </w:pPr>
    </w:p>
    <w:p w:rsidR="009A4B9D" w:rsidRDefault="009A4B9D"/>
    <w:p w:rsidR="009A4B9D" w:rsidRDefault="009A4B9D"/>
    <w:p w:rsidR="009A4B9D" w:rsidRPr="009A4B9D" w:rsidRDefault="009A4B9D" w:rsidP="009A4B9D">
      <w:pPr>
        <w:pStyle w:val="a7"/>
        <w:rPr>
          <w:b/>
          <w:color w:val="0D0D0D" w:themeColor="text1" w:themeTint="F2"/>
          <w:sz w:val="52"/>
          <w:szCs w:val="52"/>
        </w:rPr>
      </w:pPr>
      <w:r w:rsidRPr="009A4B9D">
        <w:rPr>
          <w:b/>
          <w:color w:val="0D0D0D" w:themeColor="text1" w:themeTint="F2"/>
          <w:sz w:val="52"/>
          <w:szCs w:val="52"/>
        </w:rPr>
        <w:t>ΚΑΛΟ ΤΑΞΙΔΙ</w:t>
      </w:r>
    </w:p>
    <w:sectPr w:rsidR="009A4B9D" w:rsidRPr="009A4B9D" w:rsidSect="00945578">
      <w:headerReference w:type="default" r:id="rId8"/>
      <w:footerReference w:type="even" r:id="rId9"/>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1B" w:rsidRDefault="00952D1B" w:rsidP="00452821">
      <w:pPr>
        <w:spacing w:after="0" w:line="240" w:lineRule="auto"/>
      </w:pPr>
      <w:r>
        <w:separator/>
      </w:r>
    </w:p>
  </w:endnote>
  <w:endnote w:type="continuationSeparator" w:id="0">
    <w:p w:rsidR="00952D1B" w:rsidRDefault="00952D1B" w:rsidP="0045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78" w:rsidRPr="00452821" w:rsidRDefault="00945578" w:rsidP="00945578">
    <w:pPr>
      <w:pStyle w:val="a6"/>
      <w:jc w:val="right"/>
      <w:rPr>
        <w:rFonts w:eastAsia="Book Antiqua" w:cs="Times New Roman"/>
        <w:sz w:val="20"/>
        <w:szCs w:val="20"/>
      </w:rPr>
    </w:pPr>
    <w:r>
      <w:rPr>
        <w:noProof/>
        <w:lang w:eastAsia="el-GR"/>
      </w:rPr>
      <w:drawing>
        <wp:inline distT="0" distB="0" distL="0" distR="0" wp14:anchorId="2A2DBE54" wp14:editId="37EB686B">
          <wp:extent cx="6598285" cy="600075"/>
          <wp:effectExtent l="0" t="0" r="0" b="952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jpg"/>
                  <pic:cNvPicPr/>
                </pic:nvPicPr>
                <pic:blipFill>
                  <a:blip r:embed="rId1">
                    <a:extLst>
                      <a:ext uri="{28A0092B-C50C-407E-A947-70E740481C1C}">
                        <a14:useLocalDpi xmlns:a14="http://schemas.microsoft.com/office/drawing/2010/main" val="0"/>
                      </a:ext>
                    </a:extLst>
                  </a:blip>
                  <a:stretch>
                    <a:fillRect/>
                  </a:stretch>
                </pic:blipFill>
                <pic:spPr>
                  <a:xfrm>
                    <a:off x="0" y="0"/>
                    <a:ext cx="6598285" cy="600075"/>
                  </a:xfrm>
                  <a:prstGeom prst="rect">
                    <a:avLst/>
                  </a:prstGeom>
                </pic:spPr>
              </pic:pic>
            </a:graphicData>
          </a:graphic>
        </wp:inline>
      </w:drawing>
    </w:r>
    <w:r>
      <w:br/>
    </w:r>
    <w:r w:rsidRPr="00452821">
      <w:rPr>
        <w:rFonts w:ascii="Century Gothic" w:eastAsia="SimSun" w:hAnsi="Century Gothic" w:cs="Times New Roman"/>
        <w:color w:val="1F4D78"/>
        <w:sz w:val="20"/>
        <w:szCs w:val="20"/>
      </w:rPr>
      <w:t>29ης Ιουνίου 5, Σέρρες</w:t>
    </w:r>
    <w:r w:rsidRPr="00452821">
      <w:rPr>
        <w:rFonts w:ascii="Century Gothic" w:eastAsia="SimSun" w:hAnsi="Century Gothic" w:cs="Times New Roman"/>
        <w:color w:val="1F4D78"/>
        <w:sz w:val="20"/>
        <w:szCs w:val="20"/>
      </w:rPr>
      <w:br/>
    </w:r>
    <w:r w:rsidRPr="00452821">
      <w:rPr>
        <w:rFonts w:eastAsia="Book Antiqua" w:cs="Times New Roman"/>
        <w:b/>
        <w:i/>
        <w:sz w:val="20"/>
        <w:szCs w:val="20"/>
      </w:rPr>
      <w:t>Τηλ. / ΦΑΞ:</w:t>
    </w:r>
    <w:r w:rsidRPr="00452821">
      <w:rPr>
        <w:rFonts w:eastAsia="Book Antiqua" w:cs="Times New Roman"/>
        <w:sz w:val="20"/>
        <w:szCs w:val="20"/>
      </w:rPr>
      <w:t xml:space="preserve"> 23210-27477</w:t>
    </w:r>
    <w:r w:rsidRPr="00452821">
      <w:rPr>
        <w:rFonts w:eastAsia="Book Antiqua" w:cs="Times New Roman"/>
        <w:sz w:val="20"/>
        <w:szCs w:val="20"/>
        <w:lang w:bidi="el-GR"/>
      </w:rPr>
      <w:t xml:space="preserve">  </w:t>
    </w:r>
    <w:r w:rsidRPr="00452821">
      <w:rPr>
        <w:rFonts w:eastAsia="Book Antiqua" w:cs="Times New Roman"/>
        <w:sz w:val="20"/>
        <w:szCs w:val="20"/>
      </w:rPr>
      <w:t xml:space="preserve">,  </w:t>
    </w:r>
    <w:r w:rsidRPr="00452821">
      <w:rPr>
        <w:rFonts w:eastAsia="Book Antiqua" w:cs="Times New Roman"/>
        <w:b/>
        <w:i/>
        <w:sz w:val="20"/>
        <w:szCs w:val="20"/>
      </w:rPr>
      <w:t>Κινητό:</w:t>
    </w:r>
    <w:r w:rsidRPr="00452821">
      <w:rPr>
        <w:rFonts w:eastAsia="Book Antiqua" w:cs="Times New Roman"/>
        <w:sz w:val="20"/>
        <w:szCs w:val="20"/>
      </w:rPr>
      <w:t xml:space="preserve">  6948209056</w:t>
    </w:r>
    <w:r w:rsidRPr="00452821">
      <w:rPr>
        <w:rFonts w:eastAsia="Book Antiqua" w:cs="Times New Roman"/>
        <w:sz w:val="20"/>
        <w:szCs w:val="20"/>
      </w:rPr>
      <w:br/>
    </w:r>
    <w:r w:rsidRPr="00452821">
      <w:rPr>
        <w:rFonts w:eastAsia="Book Antiqua" w:cs="Times New Roman"/>
        <w:b/>
        <w:sz w:val="20"/>
        <w:szCs w:val="20"/>
        <w:lang w:val="en-US"/>
      </w:rPr>
      <w:t>E</w:t>
    </w:r>
    <w:r w:rsidRPr="00452821">
      <w:rPr>
        <w:rFonts w:eastAsia="Book Antiqua" w:cs="Times New Roman"/>
        <w:b/>
        <w:sz w:val="20"/>
        <w:szCs w:val="20"/>
      </w:rPr>
      <w:t>-</w:t>
    </w:r>
    <w:r w:rsidRPr="00452821">
      <w:rPr>
        <w:rFonts w:eastAsia="Book Antiqua" w:cs="Times New Roman"/>
        <w:b/>
        <w:sz w:val="20"/>
        <w:szCs w:val="20"/>
        <w:lang w:val="en-US"/>
      </w:rPr>
      <w:t>mail</w:t>
    </w:r>
    <w:r w:rsidRPr="00452821">
      <w:rPr>
        <w:rFonts w:eastAsia="Book Antiqua" w:cs="Times New Roman"/>
        <w:b/>
        <w:sz w:val="20"/>
        <w:szCs w:val="20"/>
      </w:rPr>
      <w:t xml:space="preserve">: </w:t>
    </w:r>
    <w:hyperlink r:id="rId2" w:history="1">
      <w:r w:rsidRPr="00452821">
        <w:rPr>
          <w:rFonts w:eastAsia="Book Antiqua" w:cs="Times New Roman"/>
          <w:b/>
          <w:color w:val="11698B"/>
          <w:sz w:val="20"/>
          <w:szCs w:val="20"/>
          <w:u w:val="single"/>
          <w:lang w:val="en-US"/>
        </w:rPr>
        <w:t>kakaridistours</w:t>
      </w:r>
      <w:r w:rsidRPr="00452821">
        <w:rPr>
          <w:rFonts w:eastAsia="Book Antiqua" w:cs="Times New Roman"/>
          <w:b/>
          <w:color w:val="11698B"/>
          <w:sz w:val="20"/>
          <w:szCs w:val="20"/>
          <w:u w:val="single"/>
        </w:rPr>
        <w:t>@</w:t>
      </w:r>
      <w:r w:rsidRPr="00452821">
        <w:rPr>
          <w:rFonts w:eastAsia="Book Antiqua" w:cs="Times New Roman"/>
          <w:b/>
          <w:color w:val="11698B"/>
          <w:sz w:val="20"/>
          <w:szCs w:val="20"/>
          <w:u w:val="single"/>
          <w:lang w:val="en-US"/>
        </w:rPr>
        <w:t>yahoo</w:t>
      </w:r>
      <w:r w:rsidRPr="00452821">
        <w:rPr>
          <w:rFonts w:eastAsia="Book Antiqua" w:cs="Times New Roman"/>
          <w:b/>
          <w:color w:val="11698B"/>
          <w:sz w:val="20"/>
          <w:szCs w:val="20"/>
          <w:u w:val="single"/>
        </w:rPr>
        <w:t>.</w:t>
      </w:r>
      <w:r w:rsidRPr="00452821">
        <w:rPr>
          <w:rFonts w:eastAsia="Book Antiqua" w:cs="Times New Roman"/>
          <w:b/>
          <w:color w:val="11698B"/>
          <w:sz w:val="20"/>
          <w:szCs w:val="20"/>
          <w:u w:val="single"/>
          <w:lang w:val="en-US"/>
        </w:rPr>
        <w:t>gr</w:t>
      </w:r>
    </w:hyperlink>
    <w:r w:rsidRPr="00945578">
      <w:rPr>
        <w:rFonts w:eastAsia="Book Antiqua" w:cs="Times New Roman"/>
        <w:b/>
        <w:color w:val="11698B"/>
        <w:sz w:val="20"/>
        <w:szCs w:val="20"/>
        <w:u w:val="single"/>
      </w:rPr>
      <w:br/>
    </w:r>
  </w:p>
  <w:p w:rsidR="00945578" w:rsidRDefault="009455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1B" w:rsidRDefault="00952D1B" w:rsidP="00452821">
      <w:pPr>
        <w:spacing w:after="0" w:line="240" w:lineRule="auto"/>
      </w:pPr>
      <w:r>
        <w:separator/>
      </w:r>
    </w:p>
  </w:footnote>
  <w:footnote w:type="continuationSeparator" w:id="0">
    <w:p w:rsidR="00952D1B" w:rsidRDefault="00952D1B" w:rsidP="00452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9D" w:rsidRPr="007C2FDE" w:rsidRDefault="00452821" w:rsidP="00452821">
    <w:pPr>
      <w:pStyle w:val="a6"/>
      <w:jc w:val="right"/>
      <w:rPr>
        <w:rFonts w:eastAsia="Book Antiqua" w:cs="Times New Roman"/>
        <w:b/>
        <w:color w:val="11698B"/>
        <w:sz w:val="20"/>
        <w:szCs w:val="20"/>
        <w:u w:val="single"/>
      </w:rPr>
    </w:pPr>
    <w:r>
      <w:rPr>
        <w:noProof/>
        <w:lang w:eastAsia="el-GR"/>
      </w:rPr>
      <w:drawing>
        <wp:inline distT="0" distB="0" distL="0" distR="0" wp14:anchorId="77D98B5C" wp14:editId="6FC44C11">
          <wp:extent cx="6598285" cy="600075"/>
          <wp:effectExtent l="0" t="0" r="0"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jpg"/>
                  <pic:cNvPicPr/>
                </pic:nvPicPr>
                <pic:blipFill>
                  <a:blip r:embed="rId1">
                    <a:extLst>
                      <a:ext uri="{28A0092B-C50C-407E-A947-70E740481C1C}">
                        <a14:useLocalDpi xmlns:a14="http://schemas.microsoft.com/office/drawing/2010/main" val="0"/>
                      </a:ext>
                    </a:extLst>
                  </a:blip>
                  <a:stretch>
                    <a:fillRect/>
                  </a:stretch>
                </pic:blipFill>
                <pic:spPr>
                  <a:xfrm>
                    <a:off x="0" y="0"/>
                    <a:ext cx="6598285" cy="600075"/>
                  </a:xfrm>
                  <a:prstGeom prst="rect">
                    <a:avLst/>
                  </a:prstGeom>
                </pic:spPr>
              </pic:pic>
            </a:graphicData>
          </a:graphic>
        </wp:inline>
      </w:drawing>
    </w:r>
    <w:r>
      <w:br/>
    </w:r>
    <w:r w:rsidRPr="00452821">
      <w:rPr>
        <w:rFonts w:ascii="Century Gothic" w:eastAsia="SimSun" w:hAnsi="Century Gothic" w:cs="Times New Roman"/>
        <w:color w:val="1F4D78"/>
        <w:sz w:val="20"/>
        <w:szCs w:val="20"/>
      </w:rPr>
      <w:t>29ης Ιουνίου 5, Σέρρες</w:t>
    </w:r>
    <w:r w:rsidRPr="00452821">
      <w:rPr>
        <w:rFonts w:ascii="Century Gothic" w:eastAsia="SimSun" w:hAnsi="Century Gothic" w:cs="Times New Roman"/>
        <w:color w:val="1F4D78"/>
        <w:sz w:val="20"/>
        <w:szCs w:val="20"/>
      </w:rPr>
      <w:br/>
    </w:r>
    <w:r w:rsidRPr="00452821">
      <w:rPr>
        <w:rFonts w:eastAsia="Book Antiqua" w:cs="Times New Roman"/>
        <w:b/>
        <w:i/>
        <w:sz w:val="20"/>
        <w:szCs w:val="20"/>
      </w:rPr>
      <w:t>Τηλ. / ΦΑΞ:</w:t>
    </w:r>
    <w:r w:rsidRPr="00452821">
      <w:rPr>
        <w:rFonts w:eastAsia="Book Antiqua" w:cs="Times New Roman"/>
        <w:sz w:val="20"/>
        <w:szCs w:val="20"/>
      </w:rPr>
      <w:t xml:space="preserve"> 23210-27477</w:t>
    </w:r>
    <w:r w:rsidRPr="00452821">
      <w:rPr>
        <w:rFonts w:eastAsia="Book Antiqua" w:cs="Times New Roman"/>
        <w:sz w:val="20"/>
        <w:szCs w:val="20"/>
        <w:lang w:bidi="el-GR"/>
      </w:rPr>
      <w:t xml:space="preserve">  </w:t>
    </w:r>
    <w:r w:rsidRPr="00452821">
      <w:rPr>
        <w:rFonts w:eastAsia="Book Antiqua" w:cs="Times New Roman"/>
        <w:sz w:val="20"/>
        <w:szCs w:val="20"/>
      </w:rPr>
      <w:t xml:space="preserve">,  </w:t>
    </w:r>
    <w:r w:rsidRPr="00452821">
      <w:rPr>
        <w:rFonts w:eastAsia="Book Antiqua" w:cs="Times New Roman"/>
        <w:b/>
        <w:i/>
        <w:sz w:val="20"/>
        <w:szCs w:val="20"/>
      </w:rPr>
      <w:t>Κινητό:</w:t>
    </w:r>
    <w:r w:rsidRPr="00452821">
      <w:rPr>
        <w:rFonts w:eastAsia="Book Antiqua" w:cs="Times New Roman"/>
        <w:sz w:val="20"/>
        <w:szCs w:val="20"/>
      </w:rPr>
      <w:t xml:space="preserve">  6948209056</w:t>
    </w:r>
    <w:r w:rsidRPr="00452821">
      <w:rPr>
        <w:rFonts w:eastAsia="Book Antiqua" w:cs="Times New Roman"/>
        <w:sz w:val="20"/>
        <w:szCs w:val="20"/>
      </w:rPr>
      <w:br/>
    </w:r>
    <w:r w:rsidRPr="00452821">
      <w:rPr>
        <w:rFonts w:eastAsia="Book Antiqua" w:cs="Times New Roman"/>
        <w:b/>
        <w:sz w:val="20"/>
        <w:szCs w:val="20"/>
        <w:lang w:val="en-US"/>
      </w:rPr>
      <w:t>E</w:t>
    </w:r>
    <w:r w:rsidRPr="00452821">
      <w:rPr>
        <w:rFonts w:eastAsia="Book Antiqua" w:cs="Times New Roman"/>
        <w:b/>
        <w:sz w:val="20"/>
        <w:szCs w:val="20"/>
      </w:rPr>
      <w:t>-</w:t>
    </w:r>
    <w:r w:rsidRPr="00452821">
      <w:rPr>
        <w:rFonts w:eastAsia="Book Antiqua" w:cs="Times New Roman"/>
        <w:b/>
        <w:sz w:val="20"/>
        <w:szCs w:val="20"/>
        <w:lang w:val="en-US"/>
      </w:rPr>
      <w:t>mail</w:t>
    </w:r>
    <w:r w:rsidRPr="00452821">
      <w:rPr>
        <w:rFonts w:eastAsia="Book Antiqua" w:cs="Times New Roman"/>
        <w:b/>
        <w:sz w:val="20"/>
        <w:szCs w:val="20"/>
      </w:rPr>
      <w:t xml:space="preserve">: </w:t>
    </w:r>
    <w:hyperlink r:id="rId2" w:history="1">
      <w:r w:rsidRPr="00452821">
        <w:rPr>
          <w:rFonts w:eastAsia="Book Antiqua" w:cs="Times New Roman"/>
          <w:b/>
          <w:color w:val="11698B"/>
          <w:sz w:val="20"/>
          <w:szCs w:val="20"/>
          <w:u w:val="single"/>
          <w:lang w:val="en-US"/>
        </w:rPr>
        <w:t>kakaridistours</w:t>
      </w:r>
      <w:r w:rsidRPr="00452821">
        <w:rPr>
          <w:rFonts w:eastAsia="Book Antiqua" w:cs="Times New Roman"/>
          <w:b/>
          <w:color w:val="11698B"/>
          <w:sz w:val="20"/>
          <w:szCs w:val="20"/>
          <w:u w:val="single"/>
        </w:rPr>
        <w:t>@</w:t>
      </w:r>
      <w:r w:rsidRPr="00452821">
        <w:rPr>
          <w:rFonts w:eastAsia="Book Antiqua" w:cs="Times New Roman"/>
          <w:b/>
          <w:color w:val="11698B"/>
          <w:sz w:val="20"/>
          <w:szCs w:val="20"/>
          <w:u w:val="single"/>
          <w:lang w:val="en-US"/>
        </w:rPr>
        <w:t>yahoo</w:t>
      </w:r>
      <w:r w:rsidRPr="00452821">
        <w:rPr>
          <w:rFonts w:eastAsia="Book Antiqua" w:cs="Times New Roman"/>
          <w:b/>
          <w:color w:val="11698B"/>
          <w:sz w:val="20"/>
          <w:szCs w:val="20"/>
          <w:u w:val="single"/>
        </w:rPr>
        <w:t>.</w:t>
      </w:r>
      <w:r w:rsidRPr="00452821">
        <w:rPr>
          <w:rFonts w:eastAsia="Book Antiqua" w:cs="Times New Roman"/>
          <w:b/>
          <w:color w:val="11698B"/>
          <w:sz w:val="20"/>
          <w:szCs w:val="20"/>
          <w:u w:val="single"/>
          <w:lang w:val="en-US"/>
        </w:rPr>
        <w:t>gr</w:t>
      </w:r>
    </w:hyperlink>
  </w:p>
  <w:p w:rsidR="009A4B9D" w:rsidRPr="007C2FDE" w:rsidRDefault="009A4B9D" w:rsidP="00452821">
    <w:pPr>
      <w:pStyle w:val="a6"/>
      <w:jc w:val="right"/>
      <w:rPr>
        <w:rFonts w:eastAsia="Book Antiqua" w:cs="Times New Roman"/>
        <w:b/>
        <w:color w:val="11698B"/>
        <w:sz w:val="20"/>
        <w:szCs w:val="20"/>
        <w:u w:val="single"/>
      </w:rPr>
    </w:pPr>
  </w:p>
  <w:p w:rsidR="00452821" w:rsidRPr="00452821" w:rsidRDefault="00452821" w:rsidP="00452821">
    <w:pPr>
      <w:pStyle w:val="a6"/>
      <w:jc w:val="right"/>
      <w:rPr>
        <w:rFonts w:eastAsia="Book Antiqua" w:cs="Times New Roman"/>
        <w:sz w:val="20"/>
        <w:szCs w:val="20"/>
      </w:rPr>
    </w:pPr>
    <w:r w:rsidRPr="007C2FDE">
      <w:rPr>
        <w:rFonts w:eastAsia="Book Antiqua" w:cs="Times New Roman"/>
        <w:b/>
        <w:color w:val="11698B"/>
        <w:sz w:val="20"/>
        <w:szCs w:val="20"/>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E96"/>
    <w:multiLevelType w:val="hybridMultilevel"/>
    <w:tmpl w:val="DBA60D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161DB3"/>
    <w:multiLevelType w:val="hybridMultilevel"/>
    <w:tmpl w:val="46D81B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1C50FDD"/>
    <w:multiLevelType w:val="hybridMultilevel"/>
    <w:tmpl w:val="7400C5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8A14629"/>
    <w:multiLevelType w:val="hybridMultilevel"/>
    <w:tmpl w:val="A7668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21"/>
    <w:rsid w:val="000B30F2"/>
    <w:rsid w:val="000E322D"/>
    <w:rsid w:val="001740A9"/>
    <w:rsid w:val="00417ACC"/>
    <w:rsid w:val="00452821"/>
    <w:rsid w:val="00454DAD"/>
    <w:rsid w:val="00455105"/>
    <w:rsid w:val="00633AB0"/>
    <w:rsid w:val="00663E1F"/>
    <w:rsid w:val="006E568C"/>
    <w:rsid w:val="00736979"/>
    <w:rsid w:val="007423CE"/>
    <w:rsid w:val="007C2FDE"/>
    <w:rsid w:val="007D3438"/>
    <w:rsid w:val="00945578"/>
    <w:rsid w:val="00952D1B"/>
    <w:rsid w:val="009A4B9D"/>
    <w:rsid w:val="00AC50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D8165E-3FFA-42E4-A7A3-9FF75A64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82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452821"/>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4">
    <w:name w:val="header"/>
    <w:basedOn w:val="a"/>
    <w:link w:val="Char"/>
    <w:uiPriority w:val="99"/>
    <w:unhideWhenUsed/>
    <w:rsid w:val="00452821"/>
    <w:pPr>
      <w:tabs>
        <w:tab w:val="center" w:pos="4153"/>
        <w:tab w:val="right" w:pos="8306"/>
      </w:tabs>
      <w:spacing w:after="0" w:line="240" w:lineRule="auto"/>
    </w:pPr>
  </w:style>
  <w:style w:type="character" w:customStyle="1" w:styleId="Char">
    <w:name w:val="Κεφαλίδα Char"/>
    <w:basedOn w:val="a0"/>
    <w:link w:val="a4"/>
    <w:uiPriority w:val="99"/>
    <w:rsid w:val="00452821"/>
  </w:style>
  <w:style w:type="paragraph" w:styleId="a5">
    <w:name w:val="footer"/>
    <w:basedOn w:val="a"/>
    <w:link w:val="Char0"/>
    <w:uiPriority w:val="99"/>
    <w:unhideWhenUsed/>
    <w:rsid w:val="00452821"/>
    <w:pPr>
      <w:tabs>
        <w:tab w:val="center" w:pos="4153"/>
        <w:tab w:val="right" w:pos="8306"/>
      </w:tabs>
      <w:spacing w:after="0" w:line="240" w:lineRule="auto"/>
    </w:pPr>
  </w:style>
  <w:style w:type="character" w:customStyle="1" w:styleId="Char0">
    <w:name w:val="Υποσέλιδο Char"/>
    <w:basedOn w:val="a0"/>
    <w:link w:val="a5"/>
    <w:uiPriority w:val="99"/>
    <w:rsid w:val="00452821"/>
  </w:style>
  <w:style w:type="paragraph" w:customStyle="1" w:styleId="a6">
    <w:name w:val="Διεύθυνση αποστολέα"/>
    <w:basedOn w:val="a"/>
    <w:uiPriority w:val="1"/>
    <w:qFormat/>
    <w:rsid w:val="00452821"/>
    <w:pPr>
      <w:spacing w:after="0" w:line="264" w:lineRule="auto"/>
    </w:pPr>
    <w:rPr>
      <w:rFonts w:ascii="Times New Roman" w:hAnsi="Times New Roman"/>
      <w:color w:val="595959"/>
    </w:rPr>
  </w:style>
  <w:style w:type="paragraph" w:styleId="a7">
    <w:name w:val="Intense Quote"/>
    <w:basedOn w:val="a"/>
    <w:next w:val="a"/>
    <w:link w:val="Char1"/>
    <w:uiPriority w:val="30"/>
    <w:qFormat/>
    <w:rsid w:val="0094557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7"/>
    <w:uiPriority w:val="30"/>
    <w:rsid w:val="00945578"/>
    <w:rPr>
      <w:i/>
      <w:iCs/>
      <w:color w:val="5B9BD5" w:themeColor="accent1"/>
    </w:rPr>
  </w:style>
  <w:style w:type="character" w:styleId="a8">
    <w:name w:val="Intense Emphasis"/>
    <w:basedOn w:val="a0"/>
    <w:uiPriority w:val="21"/>
    <w:qFormat/>
    <w:rsid w:val="009A4B9D"/>
    <w:rPr>
      <w:i/>
      <w:iCs/>
      <w:color w:val="5B9BD5" w:themeColor="accent1"/>
    </w:rPr>
  </w:style>
  <w:style w:type="paragraph" w:styleId="a9">
    <w:name w:val="Quote"/>
    <w:basedOn w:val="a"/>
    <w:next w:val="a"/>
    <w:link w:val="Char2"/>
    <w:uiPriority w:val="29"/>
    <w:qFormat/>
    <w:rsid w:val="009A4B9D"/>
    <w:pPr>
      <w:spacing w:before="200"/>
      <w:ind w:left="864" w:right="864"/>
      <w:jc w:val="center"/>
    </w:pPr>
    <w:rPr>
      <w:i/>
      <w:iCs/>
      <w:color w:val="404040" w:themeColor="text1" w:themeTint="BF"/>
    </w:rPr>
  </w:style>
  <w:style w:type="character" w:customStyle="1" w:styleId="Char2">
    <w:name w:val="Απόσπασμα Char"/>
    <w:basedOn w:val="a0"/>
    <w:link w:val="a9"/>
    <w:uiPriority w:val="29"/>
    <w:rsid w:val="009A4B9D"/>
    <w:rPr>
      <w:i/>
      <w:iCs/>
      <w:color w:val="404040" w:themeColor="text1" w:themeTint="BF"/>
    </w:rPr>
  </w:style>
  <w:style w:type="character" w:styleId="aa">
    <w:name w:val="Strong"/>
    <w:basedOn w:val="a0"/>
    <w:uiPriority w:val="22"/>
    <w:qFormat/>
    <w:rsid w:val="009A4B9D"/>
    <w:rPr>
      <w:b/>
      <w:bCs/>
    </w:rPr>
  </w:style>
  <w:style w:type="character" w:styleId="ab">
    <w:name w:val="Subtle Reference"/>
    <w:basedOn w:val="a0"/>
    <w:uiPriority w:val="31"/>
    <w:qFormat/>
    <w:rsid w:val="009A4B9D"/>
    <w:rPr>
      <w:smallCaps/>
      <w:color w:val="5A5A5A" w:themeColor="text1" w:themeTint="A5"/>
    </w:rPr>
  </w:style>
  <w:style w:type="paragraph" w:styleId="ac">
    <w:name w:val="List Paragraph"/>
    <w:basedOn w:val="a"/>
    <w:uiPriority w:val="34"/>
    <w:qFormat/>
    <w:rsid w:val="00736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akaridistours@yahoo.gr"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kakaridistours@yahoo.gr" TargetMode="External"/><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2045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4</cp:revision>
  <dcterms:created xsi:type="dcterms:W3CDTF">2019-07-01T08:32:00Z</dcterms:created>
  <dcterms:modified xsi:type="dcterms:W3CDTF">2019-07-02T16:51:00Z</dcterms:modified>
</cp:coreProperties>
</file>