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47ADB" w14:textId="77777777" w:rsidR="0059646A" w:rsidRDefault="00E33BAE" w:rsidP="00AB6605">
      <w:pPr>
        <w:tabs>
          <w:tab w:val="left" w:pos="-284"/>
          <w:tab w:val="left" w:pos="8222"/>
        </w:tabs>
        <w:ind w:right="-761"/>
        <w:rPr>
          <w:b/>
        </w:rPr>
      </w:pPr>
      <w:r w:rsidRPr="00605C40">
        <w:rPr>
          <w:b/>
        </w:rPr>
        <w:t xml:space="preserve">     </w:t>
      </w:r>
      <w:r w:rsidR="00605C40">
        <w:rPr>
          <w:b/>
        </w:rPr>
        <w:t xml:space="preserve">        </w:t>
      </w:r>
      <w:r w:rsidRPr="00605C40">
        <w:rPr>
          <w:b/>
        </w:rPr>
        <w:t xml:space="preserve"> </w:t>
      </w:r>
    </w:p>
    <w:p w14:paraId="7961ADE6" w14:textId="77777777" w:rsidR="00F07642" w:rsidRDefault="00F07642" w:rsidP="00037FE4">
      <w:pPr>
        <w:tabs>
          <w:tab w:val="left" w:pos="-284"/>
          <w:tab w:val="left" w:pos="8222"/>
        </w:tabs>
        <w:ind w:right="-761"/>
        <w:jc w:val="center"/>
        <w:rPr>
          <w:b/>
          <w:u w:val="single"/>
        </w:rPr>
      </w:pPr>
    </w:p>
    <w:p w14:paraId="33593BDA" w14:textId="77777777" w:rsidR="00F07642" w:rsidRDefault="00F07642" w:rsidP="00037FE4">
      <w:pPr>
        <w:tabs>
          <w:tab w:val="left" w:pos="-284"/>
          <w:tab w:val="left" w:pos="8222"/>
        </w:tabs>
        <w:ind w:right="-761"/>
        <w:jc w:val="center"/>
        <w:rPr>
          <w:b/>
          <w:u w:val="single"/>
        </w:rPr>
      </w:pPr>
    </w:p>
    <w:p w14:paraId="08B4141B" w14:textId="6FDF8F4E" w:rsidR="00F31205" w:rsidRPr="00605C40" w:rsidRDefault="005F7AA0" w:rsidP="00037FE4">
      <w:pPr>
        <w:tabs>
          <w:tab w:val="left" w:pos="-284"/>
          <w:tab w:val="left" w:pos="8222"/>
        </w:tabs>
        <w:ind w:right="-761"/>
        <w:jc w:val="center"/>
        <w:rPr>
          <w:b/>
        </w:rPr>
      </w:pPr>
      <w:r w:rsidRPr="00605C40">
        <w:rPr>
          <w:b/>
          <w:u w:val="single"/>
        </w:rPr>
        <w:t xml:space="preserve">Minutes of the </w:t>
      </w:r>
      <w:r w:rsidR="00932C2D">
        <w:rPr>
          <w:b/>
          <w:u w:val="single"/>
        </w:rPr>
        <w:t>6</w:t>
      </w:r>
      <w:r w:rsidR="006A0D66">
        <w:rPr>
          <w:b/>
          <w:u w:val="single"/>
        </w:rPr>
        <w:t>th</w:t>
      </w:r>
      <w:r w:rsidR="0065746E">
        <w:rPr>
          <w:b/>
          <w:u w:val="single"/>
        </w:rPr>
        <w:t xml:space="preserve"> </w:t>
      </w:r>
      <w:proofErr w:type="spellStart"/>
      <w:r w:rsidRPr="00605C40">
        <w:rPr>
          <w:b/>
          <w:u w:val="single"/>
        </w:rPr>
        <w:t>Wicken</w:t>
      </w:r>
      <w:proofErr w:type="spellEnd"/>
      <w:r w:rsidRPr="00605C40">
        <w:rPr>
          <w:b/>
          <w:u w:val="single"/>
        </w:rPr>
        <w:t xml:space="preserve"> </w:t>
      </w:r>
      <w:proofErr w:type="spellStart"/>
      <w:r w:rsidRPr="00605C40">
        <w:rPr>
          <w:b/>
          <w:u w:val="single"/>
        </w:rPr>
        <w:t>Bonhunt</w:t>
      </w:r>
      <w:proofErr w:type="spellEnd"/>
      <w:r w:rsidRPr="00605C40">
        <w:rPr>
          <w:b/>
          <w:u w:val="single"/>
        </w:rPr>
        <w:t xml:space="preserve"> Community Centre Group</w:t>
      </w:r>
    </w:p>
    <w:p w14:paraId="78E9BDC6" w14:textId="77777777" w:rsidR="00C76A66" w:rsidRPr="00FC5073" w:rsidRDefault="00C76A66" w:rsidP="00AB6605">
      <w:pPr>
        <w:tabs>
          <w:tab w:val="left" w:pos="-284"/>
          <w:tab w:val="left" w:pos="8222"/>
        </w:tabs>
        <w:ind w:left="-567" w:right="-761"/>
        <w:jc w:val="center"/>
        <w:rPr>
          <w:b/>
          <w:sz w:val="16"/>
          <w:szCs w:val="16"/>
        </w:rPr>
      </w:pPr>
    </w:p>
    <w:p w14:paraId="2ED536CD" w14:textId="508D4611" w:rsidR="00881126" w:rsidRDefault="00441B6F" w:rsidP="00441B6F">
      <w:pPr>
        <w:pStyle w:val="ListParagraph"/>
        <w:tabs>
          <w:tab w:val="left" w:pos="-284"/>
          <w:tab w:val="left" w:pos="8222"/>
        </w:tabs>
        <w:ind w:right="-761"/>
        <w:rPr>
          <w:b/>
        </w:rPr>
      </w:pPr>
      <w:r>
        <w:rPr>
          <w:b/>
        </w:rPr>
        <w:t xml:space="preserve">                                             </w:t>
      </w:r>
      <w:r w:rsidR="00F84328" w:rsidRPr="008169C1">
        <w:rPr>
          <w:b/>
        </w:rPr>
        <w:t xml:space="preserve">Tuesday </w:t>
      </w:r>
      <w:r w:rsidR="00932C2D">
        <w:rPr>
          <w:b/>
        </w:rPr>
        <w:t>5</w:t>
      </w:r>
      <w:r w:rsidR="0065746E" w:rsidRPr="0065746E">
        <w:rPr>
          <w:b/>
          <w:vertAlign w:val="superscript"/>
        </w:rPr>
        <w:t>th</w:t>
      </w:r>
      <w:r w:rsidR="0065746E">
        <w:rPr>
          <w:b/>
        </w:rPr>
        <w:t xml:space="preserve"> </w:t>
      </w:r>
      <w:r w:rsidR="00932C2D">
        <w:rPr>
          <w:b/>
        </w:rPr>
        <w:t>July</w:t>
      </w:r>
      <w:r w:rsidR="005F7AA0">
        <w:rPr>
          <w:b/>
        </w:rPr>
        <w:t xml:space="preserve"> </w:t>
      </w:r>
      <w:r w:rsidR="008B0292">
        <w:rPr>
          <w:b/>
        </w:rPr>
        <w:t>2023</w:t>
      </w:r>
      <w:r w:rsidR="00F84328" w:rsidRPr="008169C1">
        <w:rPr>
          <w:b/>
        </w:rPr>
        <w:t xml:space="preserve"> -</w:t>
      </w:r>
      <w:r w:rsidR="00132F03" w:rsidRPr="008169C1">
        <w:rPr>
          <w:b/>
        </w:rPr>
        <w:t xml:space="preserve"> 7.30pm</w:t>
      </w:r>
    </w:p>
    <w:p w14:paraId="1F0A88E2" w14:textId="77777777" w:rsidR="00FA057B" w:rsidRPr="008169C1" w:rsidRDefault="00FA057B" w:rsidP="00441B6F">
      <w:pPr>
        <w:pStyle w:val="ListParagraph"/>
        <w:tabs>
          <w:tab w:val="left" w:pos="-284"/>
          <w:tab w:val="left" w:pos="8222"/>
        </w:tabs>
        <w:ind w:right="-761"/>
        <w:rPr>
          <w:b/>
        </w:rPr>
      </w:pPr>
    </w:p>
    <w:p w14:paraId="3A96658C" w14:textId="77777777" w:rsidR="00C76A66" w:rsidRPr="00133110" w:rsidRDefault="00C76A66" w:rsidP="00AB6605">
      <w:pPr>
        <w:tabs>
          <w:tab w:val="left" w:pos="-284"/>
        </w:tabs>
        <w:ind w:left="-567" w:right="-761"/>
        <w:rPr>
          <w:sz w:val="16"/>
          <w:szCs w:val="16"/>
        </w:rPr>
      </w:pPr>
    </w:p>
    <w:p w14:paraId="0D688D10" w14:textId="6AA4AC1A" w:rsidR="00F84328" w:rsidRDefault="00881126" w:rsidP="00932C2D">
      <w:pPr>
        <w:pStyle w:val="ListParagraph"/>
        <w:tabs>
          <w:tab w:val="left" w:pos="-284"/>
        </w:tabs>
        <w:ind w:left="0" w:right="-761"/>
        <w:rPr>
          <w:sz w:val="22"/>
          <w:szCs w:val="22"/>
        </w:rPr>
      </w:pPr>
      <w:r w:rsidRPr="008169C1">
        <w:rPr>
          <w:b/>
          <w:sz w:val="22"/>
          <w:szCs w:val="22"/>
        </w:rPr>
        <w:t>Group members present</w:t>
      </w:r>
      <w:r w:rsidR="00F907CA" w:rsidRPr="008169C1">
        <w:rPr>
          <w:sz w:val="22"/>
          <w:szCs w:val="22"/>
        </w:rPr>
        <w:t>:</w:t>
      </w:r>
      <w:r w:rsidR="00AC53F0" w:rsidRPr="008169C1">
        <w:rPr>
          <w:sz w:val="22"/>
          <w:szCs w:val="22"/>
        </w:rPr>
        <w:t xml:space="preserve">  </w:t>
      </w:r>
      <w:r w:rsidR="00654978" w:rsidRPr="008169C1">
        <w:rPr>
          <w:sz w:val="22"/>
          <w:szCs w:val="22"/>
        </w:rPr>
        <w:t>J</w:t>
      </w:r>
      <w:r w:rsidR="00AC53F0" w:rsidRPr="008169C1">
        <w:rPr>
          <w:sz w:val="22"/>
          <w:szCs w:val="22"/>
        </w:rPr>
        <w:t xml:space="preserve">oan </w:t>
      </w:r>
      <w:r w:rsidR="00654978" w:rsidRPr="008169C1">
        <w:rPr>
          <w:sz w:val="22"/>
          <w:szCs w:val="22"/>
        </w:rPr>
        <w:t>M</w:t>
      </w:r>
      <w:r w:rsidR="00AC53F0" w:rsidRPr="008169C1">
        <w:rPr>
          <w:sz w:val="22"/>
          <w:szCs w:val="22"/>
        </w:rPr>
        <w:t xml:space="preserve">organ, Richard </w:t>
      </w:r>
      <w:r w:rsidR="00654978" w:rsidRPr="008169C1">
        <w:rPr>
          <w:sz w:val="22"/>
          <w:szCs w:val="22"/>
        </w:rPr>
        <w:t>T</w:t>
      </w:r>
      <w:r w:rsidR="00AC53F0" w:rsidRPr="008169C1">
        <w:rPr>
          <w:sz w:val="22"/>
          <w:szCs w:val="22"/>
        </w:rPr>
        <w:t xml:space="preserve">aylor, David Radford, </w:t>
      </w:r>
      <w:r w:rsidR="00654978" w:rsidRPr="008169C1">
        <w:rPr>
          <w:sz w:val="22"/>
          <w:szCs w:val="22"/>
        </w:rPr>
        <w:t>J</w:t>
      </w:r>
      <w:r w:rsidR="00AC53F0" w:rsidRPr="008169C1">
        <w:rPr>
          <w:sz w:val="22"/>
          <w:szCs w:val="22"/>
        </w:rPr>
        <w:t xml:space="preserve">ohn </w:t>
      </w:r>
      <w:r w:rsidR="00654978" w:rsidRPr="008169C1">
        <w:rPr>
          <w:sz w:val="22"/>
          <w:szCs w:val="22"/>
        </w:rPr>
        <w:t>B</w:t>
      </w:r>
      <w:r w:rsidR="00FB7390" w:rsidRPr="008169C1">
        <w:rPr>
          <w:sz w:val="22"/>
          <w:szCs w:val="22"/>
        </w:rPr>
        <w:t xml:space="preserve">urgess, </w:t>
      </w:r>
      <w:r w:rsidR="009A2D17" w:rsidRPr="008169C1">
        <w:rPr>
          <w:sz w:val="22"/>
          <w:szCs w:val="22"/>
        </w:rPr>
        <w:t xml:space="preserve">Peter Jordan, </w:t>
      </w:r>
      <w:r w:rsidR="00132F03" w:rsidRPr="008169C1">
        <w:rPr>
          <w:sz w:val="22"/>
          <w:szCs w:val="22"/>
        </w:rPr>
        <w:t>Rosemary Nash</w:t>
      </w:r>
      <w:r w:rsidR="005F7AA0">
        <w:rPr>
          <w:sz w:val="22"/>
          <w:szCs w:val="22"/>
        </w:rPr>
        <w:t xml:space="preserve">, Cliff Nash, </w:t>
      </w:r>
      <w:r w:rsidR="00F84328" w:rsidRPr="008169C1">
        <w:rPr>
          <w:sz w:val="22"/>
          <w:szCs w:val="22"/>
        </w:rPr>
        <w:t>Monica Davidson</w:t>
      </w:r>
      <w:r w:rsidR="0065746E">
        <w:rPr>
          <w:sz w:val="22"/>
          <w:szCs w:val="22"/>
        </w:rPr>
        <w:t xml:space="preserve">, </w:t>
      </w:r>
      <w:r w:rsidR="005F7AA0">
        <w:rPr>
          <w:sz w:val="22"/>
          <w:szCs w:val="22"/>
        </w:rPr>
        <w:t xml:space="preserve">Gary Newman, </w:t>
      </w:r>
    </w:p>
    <w:p w14:paraId="4A6B597B" w14:textId="77777777" w:rsidR="00932C2D" w:rsidRPr="008169C1" w:rsidRDefault="00932C2D" w:rsidP="00932C2D">
      <w:pPr>
        <w:pStyle w:val="ListParagraph"/>
        <w:tabs>
          <w:tab w:val="left" w:pos="-284"/>
        </w:tabs>
        <w:ind w:left="0" w:right="-761"/>
        <w:rPr>
          <w:sz w:val="16"/>
          <w:szCs w:val="16"/>
        </w:rPr>
      </w:pPr>
    </w:p>
    <w:p w14:paraId="13549D13" w14:textId="4FC4C6E2" w:rsidR="00932C2D" w:rsidRPr="008169C1" w:rsidRDefault="00016A65" w:rsidP="00932C2D">
      <w:pPr>
        <w:pStyle w:val="ListParagraph"/>
        <w:tabs>
          <w:tab w:val="left" w:pos="-284"/>
        </w:tabs>
        <w:ind w:left="0" w:right="-761"/>
        <w:rPr>
          <w:sz w:val="22"/>
          <w:szCs w:val="22"/>
        </w:rPr>
      </w:pPr>
      <w:r w:rsidRPr="00E33BAE">
        <w:rPr>
          <w:sz w:val="22"/>
          <w:szCs w:val="22"/>
        </w:rPr>
        <w:t xml:space="preserve">  </w:t>
      </w:r>
      <w:r w:rsidR="0065746E">
        <w:rPr>
          <w:sz w:val="22"/>
          <w:szCs w:val="22"/>
        </w:rPr>
        <w:t xml:space="preserve">Apologies: </w:t>
      </w:r>
      <w:r w:rsidR="00932C2D" w:rsidRPr="008169C1">
        <w:rPr>
          <w:sz w:val="22"/>
          <w:szCs w:val="22"/>
        </w:rPr>
        <w:t>Lindy McDermott,</w:t>
      </w:r>
      <w:r w:rsidR="00932C2D" w:rsidRPr="00932C2D">
        <w:rPr>
          <w:sz w:val="22"/>
          <w:szCs w:val="22"/>
        </w:rPr>
        <w:t xml:space="preserve"> </w:t>
      </w:r>
      <w:r w:rsidR="00932C2D">
        <w:rPr>
          <w:sz w:val="22"/>
          <w:szCs w:val="22"/>
        </w:rPr>
        <w:t xml:space="preserve">Claire </w:t>
      </w:r>
      <w:proofErr w:type="spellStart"/>
      <w:r w:rsidR="00932C2D">
        <w:rPr>
          <w:sz w:val="22"/>
          <w:szCs w:val="22"/>
        </w:rPr>
        <w:t>Entwhistle</w:t>
      </w:r>
      <w:proofErr w:type="spellEnd"/>
      <w:r w:rsidR="00932C2D">
        <w:rPr>
          <w:sz w:val="22"/>
          <w:szCs w:val="22"/>
        </w:rPr>
        <w:t>, Anthony Rogers</w:t>
      </w:r>
    </w:p>
    <w:p w14:paraId="301AB021" w14:textId="77777777" w:rsidR="00932C2D" w:rsidRPr="008169C1" w:rsidRDefault="00932C2D" w:rsidP="00932C2D">
      <w:pPr>
        <w:tabs>
          <w:tab w:val="left" w:pos="-284"/>
        </w:tabs>
        <w:ind w:right="-761"/>
        <w:rPr>
          <w:sz w:val="16"/>
          <w:szCs w:val="16"/>
        </w:rPr>
      </w:pPr>
    </w:p>
    <w:p w14:paraId="767ABBED" w14:textId="72321C0B" w:rsidR="00540275" w:rsidRPr="00E33BAE" w:rsidRDefault="005B730B" w:rsidP="00AB6605">
      <w:pPr>
        <w:pStyle w:val="ListParagraph"/>
        <w:numPr>
          <w:ilvl w:val="0"/>
          <w:numId w:val="17"/>
        </w:numPr>
        <w:tabs>
          <w:tab w:val="left" w:pos="-284"/>
          <w:tab w:val="left" w:pos="-142"/>
        </w:tabs>
        <w:ind w:left="142" w:right="-589"/>
        <w:rPr>
          <w:sz w:val="22"/>
          <w:szCs w:val="22"/>
        </w:rPr>
      </w:pPr>
      <w:r w:rsidRPr="00E33BAE">
        <w:rPr>
          <w:sz w:val="22"/>
          <w:szCs w:val="22"/>
        </w:rPr>
        <w:t>M</w:t>
      </w:r>
      <w:r w:rsidR="00132F03" w:rsidRPr="00E33BAE">
        <w:rPr>
          <w:sz w:val="22"/>
          <w:szCs w:val="22"/>
        </w:rPr>
        <w:t xml:space="preserve">inutes of last meeting </w:t>
      </w:r>
      <w:r w:rsidR="00FA057B">
        <w:rPr>
          <w:sz w:val="22"/>
          <w:szCs w:val="22"/>
        </w:rPr>
        <w:t xml:space="preserve">were </w:t>
      </w:r>
      <w:r w:rsidR="00932C2D">
        <w:rPr>
          <w:sz w:val="22"/>
          <w:szCs w:val="22"/>
        </w:rPr>
        <w:t>approved and signed</w:t>
      </w:r>
    </w:p>
    <w:p w14:paraId="4B172289" w14:textId="7FCE8491" w:rsidR="00F84328" w:rsidRPr="00E33BAE" w:rsidRDefault="00F84328" w:rsidP="00AB6605">
      <w:pPr>
        <w:pStyle w:val="ListParagraph"/>
        <w:tabs>
          <w:tab w:val="left" w:pos="-284"/>
          <w:tab w:val="left" w:pos="-142"/>
        </w:tabs>
        <w:ind w:left="142" w:right="-589"/>
        <w:rPr>
          <w:b/>
          <w:i/>
          <w:sz w:val="16"/>
          <w:szCs w:val="16"/>
        </w:rPr>
      </w:pPr>
    </w:p>
    <w:p w14:paraId="1C3AF0A7" w14:textId="77777777" w:rsidR="00932C2D" w:rsidRPr="00932C2D" w:rsidRDefault="00932C2D" w:rsidP="00AB6605">
      <w:pPr>
        <w:pStyle w:val="ListParagraph"/>
        <w:numPr>
          <w:ilvl w:val="0"/>
          <w:numId w:val="17"/>
        </w:numPr>
        <w:tabs>
          <w:tab w:val="left" w:pos="-284"/>
          <w:tab w:val="left" w:pos="-142"/>
        </w:tabs>
        <w:ind w:left="142" w:right="-589"/>
        <w:rPr>
          <w:sz w:val="18"/>
          <w:szCs w:val="18"/>
        </w:rPr>
      </w:pPr>
      <w:r>
        <w:rPr>
          <w:sz w:val="22"/>
          <w:szCs w:val="22"/>
        </w:rPr>
        <w:t>Finance Outline:</w:t>
      </w:r>
    </w:p>
    <w:p w14:paraId="22DEBC0E" w14:textId="2DBDF6D2" w:rsidR="008B0292" w:rsidRPr="00932C2D" w:rsidRDefault="00932C2D" w:rsidP="00932C2D">
      <w:pPr>
        <w:tabs>
          <w:tab w:val="left" w:pos="-284"/>
          <w:tab w:val="left" w:pos="-142"/>
        </w:tabs>
        <w:ind w:left="142" w:right="-589"/>
        <w:rPr>
          <w:sz w:val="18"/>
          <w:szCs w:val="18"/>
        </w:rPr>
      </w:pPr>
      <w:r>
        <w:rPr>
          <w:sz w:val="22"/>
          <w:szCs w:val="22"/>
        </w:rPr>
        <w:t>Finance statement produced by AR gave a healthier picture than had first thought in the early days.  A clearer picture of income and projected expenditure brought the balance down to less than £800 deficit. The Group then discussed areas of future</w:t>
      </w:r>
      <w:r w:rsidR="00CE1090">
        <w:rPr>
          <w:sz w:val="22"/>
          <w:szCs w:val="22"/>
        </w:rPr>
        <w:t xml:space="preserve"> income sources</w:t>
      </w:r>
      <w:r w:rsidR="005448C4">
        <w:rPr>
          <w:sz w:val="22"/>
          <w:szCs w:val="22"/>
        </w:rPr>
        <w:t xml:space="preserve"> – </w:t>
      </w:r>
      <w:proofErr w:type="spellStart"/>
      <w:r w:rsidR="005448C4">
        <w:rPr>
          <w:sz w:val="22"/>
          <w:szCs w:val="22"/>
        </w:rPr>
        <w:t>Wicken</w:t>
      </w:r>
      <w:proofErr w:type="spellEnd"/>
      <w:r w:rsidR="005448C4">
        <w:rPr>
          <w:sz w:val="22"/>
          <w:szCs w:val="22"/>
        </w:rPr>
        <w:t xml:space="preserve"> Ladies </w:t>
      </w:r>
      <w:r w:rsidR="00F07642">
        <w:rPr>
          <w:sz w:val="22"/>
          <w:szCs w:val="22"/>
        </w:rPr>
        <w:t>have been</w:t>
      </w:r>
      <w:r w:rsidR="005448C4">
        <w:rPr>
          <w:sz w:val="22"/>
          <w:szCs w:val="22"/>
        </w:rPr>
        <w:t xml:space="preserve"> preparing ideas to raise funds on a regular annual basis – suggestions were raised that a sub-group should be formed to take these ideas forward. Energy expenditure should reduce with solar energy, when installed and also following the new tariff from July</w:t>
      </w:r>
    </w:p>
    <w:p w14:paraId="159D7B0E" w14:textId="35713DC3" w:rsidR="003B34CC" w:rsidRDefault="00A409A0" w:rsidP="00AB6605">
      <w:pPr>
        <w:tabs>
          <w:tab w:val="left" w:pos="-284"/>
          <w:tab w:val="left" w:pos="-142"/>
        </w:tabs>
        <w:ind w:right="-589"/>
        <w:rPr>
          <w:b/>
          <w:sz w:val="18"/>
          <w:szCs w:val="18"/>
        </w:rPr>
      </w:pPr>
      <w:r>
        <w:rPr>
          <w:b/>
          <w:sz w:val="18"/>
          <w:szCs w:val="18"/>
        </w:rPr>
        <w:tab/>
      </w:r>
      <w:r>
        <w:rPr>
          <w:b/>
          <w:sz w:val="18"/>
          <w:szCs w:val="18"/>
        </w:rPr>
        <w:tab/>
      </w:r>
      <w:r>
        <w:rPr>
          <w:b/>
          <w:sz w:val="18"/>
          <w:szCs w:val="18"/>
        </w:rPr>
        <w:tab/>
      </w:r>
      <w:r w:rsidR="00605C40">
        <w:rPr>
          <w:b/>
          <w:sz w:val="18"/>
          <w:szCs w:val="18"/>
        </w:rPr>
        <w:tab/>
      </w:r>
    </w:p>
    <w:p w14:paraId="70092F4E" w14:textId="77777777" w:rsidR="00F864EA" w:rsidRPr="00F864EA" w:rsidRDefault="005448C4" w:rsidP="00AB6605">
      <w:pPr>
        <w:pStyle w:val="ListParagraph"/>
        <w:numPr>
          <w:ilvl w:val="0"/>
          <w:numId w:val="17"/>
        </w:numPr>
        <w:tabs>
          <w:tab w:val="left" w:pos="-284"/>
          <w:tab w:val="left" w:pos="-142"/>
        </w:tabs>
        <w:ind w:left="142" w:right="-589"/>
        <w:rPr>
          <w:sz w:val="16"/>
          <w:szCs w:val="16"/>
        </w:rPr>
      </w:pPr>
      <w:r>
        <w:rPr>
          <w:sz w:val="22"/>
          <w:szCs w:val="22"/>
        </w:rPr>
        <w:t>Planning Application was now live, with 26</w:t>
      </w:r>
      <w:r w:rsidRPr="005448C4">
        <w:rPr>
          <w:sz w:val="22"/>
          <w:szCs w:val="22"/>
          <w:vertAlign w:val="superscript"/>
        </w:rPr>
        <w:t>th</w:t>
      </w:r>
      <w:r>
        <w:rPr>
          <w:sz w:val="22"/>
          <w:szCs w:val="22"/>
        </w:rPr>
        <w:t xml:space="preserve"> July the closing date for correspondence</w:t>
      </w:r>
      <w:r w:rsidR="00F864EA">
        <w:rPr>
          <w:sz w:val="22"/>
          <w:szCs w:val="22"/>
        </w:rPr>
        <w:t>. Members were encouraged to write in support of the application. Edward Oliver is prepared to “call the application in” if officers refused the application. This would allow members of the committee to speak to the Planning Committee in the Council Chambers</w:t>
      </w:r>
    </w:p>
    <w:p w14:paraId="01B83314" w14:textId="77777777" w:rsidR="00F864EA" w:rsidRPr="00F864EA" w:rsidRDefault="00F864EA" w:rsidP="00F864EA">
      <w:pPr>
        <w:pStyle w:val="ListParagraph"/>
        <w:tabs>
          <w:tab w:val="left" w:pos="-284"/>
          <w:tab w:val="left" w:pos="-142"/>
        </w:tabs>
        <w:ind w:left="142" w:right="-589"/>
        <w:rPr>
          <w:sz w:val="16"/>
          <w:szCs w:val="16"/>
        </w:rPr>
      </w:pPr>
    </w:p>
    <w:p w14:paraId="265C990C" w14:textId="0EB9BCCE" w:rsidR="00F864EA" w:rsidRPr="00F864EA" w:rsidRDefault="00F864EA" w:rsidP="00F864EA">
      <w:pPr>
        <w:pStyle w:val="ListParagraph"/>
        <w:numPr>
          <w:ilvl w:val="0"/>
          <w:numId w:val="17"/>
        </w:numPr>
        <w:tabs>
          <w:tab w:val="left" w:pos="-284"/>
          <w:tab w:val="left" w:pos="-142"/>
        </w:tabs>
        <w:ind w:left="142" w:right="-589"/>
        <w:rPr>
          <w:sz w:val="16"/>
          <w:szCs w:val="16"/>
        </w:rPr>
      </w:pPr>
      <w:r w:rsidRPr="00F864EA">
        <w:rPr>
          <w:sz w:val="22"/>
          <w:szCs w:val="22"/>
        </w:rPr>
        <w:t xml:space="preserve">Website Booking Program up and running, all requests for bookings at present </w:t>
      </w:r>
      <w:proofErr w:type="gramStart"/>
      <w:r w:rsidRPr="00F864EA">
        <w:rPr>
          <w:sz w:val="22"/>
          <w:szCs w:val="22"/>
        </w:rPr>
        <w:t>go</w:t>
      </w:r>
      <w:proofErr w:type="gramEnd"/>
      <w:r w:rsidRPr="00F864EA">
        <w:rPr>
          <w:sz w:val="22"/>
          <w:szCs w:val="22"/>
        </w:rPr>
        <w:t xml:space="preserve"> via MD who checks with RT for the availability. Eventually, all will be completed on line. Notification of the </w:t>
      </w:r>
      <w:r w:rsidR="00F07642">
        <w:rPr>
          <w:sz w:val="22"/>
          <w:szCs w:val="22"/>
        </w:rPr>
        <w:t>electronic system will be in the Parish Bugle as well as a flyer being circulated throughout the village in September</w:t>
      </w:r>
    </w:p>
    <w:p w14:paraId="128C2B0F" w14:textId="77777777" w:rsidR="00F864EA" w:rsidRPr="00F864EA" w:rsidRDefault="00F864EA" w:rsidP="00F864EA">
      <w:pPr>
        <w:pStyle w:val="ListParagraph"/>
        <w:tabs>
          <w:tab w:val="left" w:pos="-284"/>
          <w:tab w:val="left" w:pos="-142"/>
        </w:tabs>
        <w:ind w:left="142" w:right="-589"/>
        <w:rPr>
          <w:sz w:val="16"/>
          <w:szCs w:val="16"/>
        </w:rPr>
      </w:pPr>
    </w:p>
    <w:p w14:paraId="5102C221" w14:textId="4C0C8610" w:rsidR="009A77CA" w:rsidRPr="00590A3E" w:rsidRDefault="00F864EA" w:rsidP="00590A3E">
      <w:pPr>
        <w:pStyle w:val="ListParagraph"/>
        <w:numPr>
          <w:ilvl w:val="0"/>
          <w:numId w:val="17"/>
        </w:numPr>
        <w:tabs>
          <w:tab w:val="left" w:pos="-284"/>
          <w:tab w:val="left" w:pos="-142"/>
        </w:tabs>
        <w:ind w:left="142" w:right="-589"/>
        <w:rPr>
          <w:sz w:val="16"/>
          <w:szCs w:val="16"/>
        </w:rPr>
      </w:pPr>
      <w:r>
        <w:rPr>
          <w:sz w:val="22"/>
          <w:szCs w:val="22"/>
        </w:rPr>
        <w:t>CIO document is expected shortly</w:t>
      </w:r>
      <w:r w:rsidR="00590A3E">
        <w:rPr>
          <w:sz w:val="22"/>
          <w:szCs w:val="22"/>
        </w:rPr>
        <w:t xml:space="preserve"> – RCCE extremely busy</w:t>
      </w:r>
      <w:r>
        <w:rPr>
          <w:sz w:val="22"/>
          <w:szCs w:val="22"/>
        </w:rPr>
        <w:t>, hopefully ready for the next meeting</w:t>
      </w:r>
      <w:r w:rsidR="00590A3E">
        <w:rPr>
          <w:sz w:val="22"/>
          <w:szCs w:val="22"/>
        </w:rPr>
        <w:t>. Advice has been that the l</w:t>
      </w:r>
      <w:r w:rsidR="00590A3E" w:rsidRPr="00590A3E">
        <w:rPr>
          <w:sz w:val="22"/>
          <w:szCs w:val="22"/>
        </w:rPr>
        <w:t xml:space="preserve">ease agreement </w:t>
      </w:r>
      <w:r w:rsidR="00590A3E">
        <w:rPr>
          <w:sz w:val="22"/>
          <w:szCs w:val="22"/>
        </w:rPr>
        <w:t>should include all of the building – including the chancel and bell tower – even though the upkeep of certain areas will be the responsibility of the PCC. RT will contact the Arch Deacon to clarify</w:t>
      </w:r>
    </w:p>
    <w:p w14:paraId="177FFAD7" w14:textId="77777777" w:rsidR="00590A3E" w:rsidRPr="00590A3E" w:rsidRDefault="00590A3E" w:rsidP="00590A3E">
      <w:pPr>
        <w:pStyle w:val="ListParagraph"/>
        <w:rPr>
          <w:sz w:val="16"/>
          <w:szCs w:val="16"/>
        </w:rPr>
      </w:pPr>
    </w:p>
    <w:p w14:paraId="1B27419B" w14:textId="67212933" w:rsidR="00590A3E" w:rsidRDefault="00590A3E" w:rsidP="00590A3E">
      <w:pPr>
        <w:pStyle w:val="ListParagraph"/>
        <w:numPr>
          <w:ilvl w:val="0"/>
          <w:numId w:val="17"/>
        </w:numPr>
        <w:tabs>
          <w:tab w:val="left" w:pos="-284"/>
          <w:tab w:val="left" w:pos="-142"/>
        </w:tabs>
        <w:ind w:left="142" w:right="-589"/>
        <w:rPr>
          <w:sz w:val="22"/>
          <w:szCs w:val="22"/>
        </w:rPr>
      </w:pPr>
      <w:r w:rsidRPr="00590A3E">
        <w:rPr>
          <w:sz w:val="22"/>
          <w:szCs w:val="22"/>
        </w:rPr>
        <w:t xml:space="preserve">Business plan has been circulated and </w:t>
      </w:r>
      <w:r>
        <w:rPr>
          <w:sz w:val="22"/>
          <w:szCs w:val="22"/>
        </w:rPr>
        <w:t>comments have been noted- bank account</w:t>
      </w:r>
      <w:r w:rsidR="005009A2">
        <w:rPr>
          <w:sz w:val="22"/>
          <w:szCs w:val="22"/>
        </w:rPr>
        <w:t xml:space="preserve"> details, missing income to be addressed, seek donations, formal lease agreement etc.</w:t>
      </w:r>
    </w:p>
    <w:p w14:paraId="7E36847B" w14:textId="77777777" w:rsidR="005009A2" w:rsidRPr="005009A2" w:rsidRDefault="005009A2" w:rsidP="005009A2">
      <w:pPr>
        <w:pStyle w:val="ListParagraph"/>
        <w:rPr>
          <w:sz w:val="22"/>
          <w:szCs w:val="22"/>
        </w:rPr>
      </w:pPr>
    </w:p>
    <w:p w14:paraId="130590FD" w14:textId="77777777" w:rsidR="00D93DEB" w:rsidRDefault="005009A2" w:rsidP="00590A3E">
      <w:pPr>
        <w:pStyle w:val="ListParagraph"/>
        <w:numPr>
          <w:ilvl w:val="0"/>
          <w:numId w:val="17"/>
        </w:numPr>
        <w:tabs>
          <w:tab w:val="left" w:pos="-284"/>
          <w:tab w:val="left" w:pos="-142"/>
        </w:tabs>
        <w:ind w:left="142" w:right="-589"/>
        <w:rPr>
          <w:sz w:val="22"/>
          <w:szCs w:val="22"/>
        </w:rPr>
      </w:pPr>
      <w:r>
        <w:rPr>
          <w:sz w:val="22"/>
          <w:szCs w:val="22"/>
        </w:rPr>
        <w:t xml:space="preserve">A.O.B. </w:t>
      </w:r>
    </w:p>
    <w:p w14:paraId="1B13F16A" w14:textId="15BC2928" w:rsidR="005009A2" w:rsidRPr="00590A3E" w:rsidRDefault="005009A2" w:rsidP="00D93DEB">
      <w:pPr>
        <w:pStyle w:val="ListParagraph"/>
        <w:tabs>
          <w:tab w:val="left" w:pos="-284"/>
          <w:tab w:val="left" w:pos="-142"/>
        </w:tabs>
        <w:ind w:left="142" w:right="-589"/>
        <w:rPr>
          <w:sz w:val="22"/>
          <w:szCs w:val="22"/>
        </w:rPr>
      </w:pPr>
      <w:r>
        <w:rPr>
          <w:sz w:val="22"/>
          <w:szCs w:val="22"/>
        </w:rPr>
        <w:t xml:space="preserve">JB stated that another quote for fencing had reduced the value by £200. He also asked if VAT could be claimed back from some expenditure – solar panels, fencing firms etc. As it would be an initial PCC installation - RT to investigate. Further grants would be necessary to balance the cost of the solar panel installation but </w:t>
      </w:r>
      <w:proofErr w:type="gramStart"/>
      <w:r>
        <w:rPr>
          <w:sz w:val="22"/>
          <w:szCs w:val="22"/>
        </w:rPr>
        <w:t xml:space="preserve">need </w:t>
      </w:r>
      <w:r w:rsidR="00F07642">
        <w:rPr>
          <w:sz w:val="22"/>
          <w:szCs w:val="22"/>
        </w:rPr>
        <w:t xml:space="preserve"> to</w:t>
      </w:r>
      <w:proofErr w:type="gramEnd"/>
      <w:r w:rsidR="00F07642">
        <w:rPr>
          <w:sz w:val="22"/>
          <w:szCs w:val="22"/>
        </w:rPr>
        <w:t xml:space="preserve"> wait until planning has been approved</w:t>
      </w:r>
      <w:r w:rsidR="00992097">
        <w:rPr>
          <w:sz w:val="22"/>
          <w:szCs w:val="22"/>
        </w:rPr>
        <w:t xml:space="preserve">. DR asked who owns </w:t>
      </w:r>
      <w:r w:rsidR="00D93DEB">
        <w:rPr>
          <w:sz w:val="22"/>
          <w:szCs w:val="22"/>
        </w:rPr>
        <w:t>the car</w:t>
      </w:r>
      <w:r w:rsidR="00F07642">
        <w:rPr>
          <w:sz w:val="22"/>
          <w:szCs w:val="22"/>
        </w:rPr>
        <w:t xml:space="preserve"> parking areas around the </w:t>
      </w:r>
      <w:proofErr w:type="gramStart"/>
      <w:r w:rsidR="00F07642">
        <w:rPr>
          <w:sz w:val="22"/>
          <w:szCs w:val="22"/>
        </w:rPr>
        <w:t>Coach &amp;</w:t>
      </w:r>
      <w:proofErr w:type="gramEnd"/>
      <w:r w:rsidR="00F07642">
        <w:rPr>
          <w:sz w:val="22"/>
          <w:szCs w:val="22"/>
        </w:rPr>
        <w:t xml:space="preserve"> Horses. It is a shared agreement at present but a formal arrangement should be in place for future owners of the pub</w:t>
      </w:r>
    </w:p>
    <w:p w14:paraId="7A569C06" w14:textId="77777777" w:rsidR="00DD6179" w:rsidRPr="00590A3E" w:rsidRDefault="00DD6179" w:rsidP="00DD6179">
      <w:pPr>
        <w:pStyle w:val="ListParagraph"/>
        <w:tabs>
          <w:tab w:val="left" w:pos="-284"/>
          <w:tab w:val="left" w:pos="-142"/>
        </w:tabs>
        <w:ind w:left="142" w:right="-589"/>
        <w:rPr>
          <w:sz w:val="22"/>
          <w:szCs w:val="22"/>
        </w:rPr>
      </w:pPr>
    </w:p>
    <w:p w14:paraId="57C24266" w14:textId="71996D56" w:rsidR="00216B9C" w:rsidRDefault="00216B9C" w:rsidP="0020026D">
      <w:pPr>
        <w:tabs>
          <w:tab w:val="left" w:pos="-284"/>
          <w:tab w:val="left" w:pos="-142"/>
        </w:tabs>
        <w:ind w:right="-589"/>
        <w:rPr>
          <w:b/>
          <w:sz w:val="18"/>
          <w:szCs w:val="18"/>
        </w:rPr>
      </w:pPr>
      <w:bookmarkStart w:id="0" w:name="_GoBack"/>
      <w:bookmarkEnd w:id="0"/>
    </w:p>
    <w:p w14:paraId="1B1DDC99" w14:textId="77777777" w:rsidR="00F07642" w:rsidRDefault="00F07642" w:rsidP="008612B5">
      <w:pPr>
        <w:pStyle w:val="ListParagraph"/>
        <w:tabs>
          <w:tab w:val="left" w:pos="-284"/>
          <w:tab w:val="left" w:pos="-142"/>
        </w:tabs>
        <w:ind w:left="142" w:right="-589"/>
        <w:rPr>
          <w:b/>
          <w:sz w:val="18"/>
          <w:szCs w:val="18"/>
        </w:rPr>
      </w:pPr>
      <w:r>
        <w:rPr>
          <w:b/>
          <w:sz w:val="18"/>
          <w:szCs w:val="18"/>
        </w:rPr>
        <w:t>Meeting closed at 8</w:t>
      </w:r>
      <w:r w:rsidR="00594876">
        <w:rPr>
          <w:b/>
          <w:sz w:val="18"/>
          <w:szCs w:val="18"/>
        </w:rPr>
        <w:t>.</w:t>
      </w:r>
      <w:r>
        <w:rPr>
          <w:b/>
          <w:sz w:val="18"/>
          <w:szCs w:val="18"/>
        </w:rPr>
        <w:t>4</w:t>
      </w:r>
      <w:r w:rsidR="00594876">
        <w:rPr>
          <w:b/>
          <w:sz w:val="18"/>
          <w:szCs w:val="18"/>
        </w:rPr>
        <w:t>5pm</w:t>
      </w:r>
      <w:r w:rsidR="008612B5">
        <w:rPr>
          <w:b/>
          <w:sz w:val="18"/>
          <w:szCs w:val="18"/>
        </w:rPr>
        <w:tab/>
      </w:r>
    </w:p>
    <w:p w14:paraId="3A76C49E" w14:textId="77777777" w:rsidR="00F07642" w:rsidRDefault="00F07642" w:rsidP="008612B5">
      <w:pPr>
        <w:pStyle w:val="ListParagraph"/>
        <w:tabs>
          <w:tab w:val="left" w:pos="-284"/>
          <w:tab w:val="left" w:pos="-142"/>
        </w:tabs>
        <w:ind w:left="142" w:right="-589"/>
        <w:rPr>
          <w:b/>
          <w:sz w:val="18"/>
          <w:szCs w:val="18"/>
        </w:rPr>
      </w:pPr>
    </w:p>
    <w:p w14:paraId="24A26A79" w14:textId="63A48B09" w:rsidR="008612B5" w:rsidRPr="00FA057B" w:rsidRDefault="008612B5" w:rsidP="00F07642">
      <w:pPr>
        <w:pStyle w:val="ListParagraph"/>
        <w:tabs>
          <w:tab w:val="left" w:pos="-284"/>
          <w:tab w:val="left" w:pos="-142"/>
        </w:tabs>
        <w:ind w:left="142" w:right="-589"/>
        <w:jc w:val="center"/>
        <w:rPr>
          <w:b/>
        </w:rPr>
      </w:pPr>
      <w:r w:rsidRPr="00FA057B">
        <w:rPr>
          <w:b/>
        </w:rPr>
        <w:t xml:space="preserve">Next Meeting will be </w:t>
      </w:r>
      <w:r w:rsidR="00F07642" w:rsidRPr="00FA057B">
        <w:rPr>
          <w:b/>
        </w:rPr>
        <w:t>September 5</w:t>
      </w:r>
      <w:r w:rsidR="00F07642" w:rsidRPr="00FA057B">
        <w:rPr>
          <w:b/>
          <w:vertAlign w:val="superscript"/>
        </w:rPr>
        <w:t>th</w:t>
      </w:r>
      <w:r w:rsidR="00F07642" w:rsidRPr="00FA057B">
        <w:rPr>
          <w:b/>
        </w:rPr>
        <w:t xml:space="preserve"> </w:t>
      </w:r>
      <w:r w:rsidRPr="00FA057B">
        <w:rPr>
          <w:b/>
        </w:rPr>
        <w:t xml:space="preserve">2023 at 7.30pm </w:t>
      </w:r>
      <w:proofErr w:type="spellStart"/>
      <w:r w:rsidRPr="00FA057B">
        <w:rPr>
          <w:b/>
        </w:rPr>
        <w:t>Wicken</w:t>
      </w:r>
      <w:proofErr w:type="spellEnd"/>
      <w:r w:rsidRPr="00FA057B">
        <w:rPr>
          <w:b/>
        </w:rPr>
        <w:t xml:space="preserve"> </w:t>
      </w:r>
      <w:proofErr w:type="spellStart"/>
      <w:r w:rsidRPr="00FA057B">
        <w:rPr>
          <w:b/>
        </w:rPr>
        <w:t>Bonhunt</w:t>
      </w:r>
      <w:proofErr w:type="spellEnd"/>
      <w:r w:rsidRPr="00FA057B">
        <w:rPr>
          <w:b/>
        </w:rPr>
        <w:t xml:space="preserve"> Community Centre</w:t>
      </w:r>
    </w:p>
    <w:p w14:paraId="17E406A7" w14:textId="41A2FBCB" w:rsidR="00594876" w:rsidRPr="0020026D" w:rsidRDefault="00594876" w:rsidP="0020026D">
      <w:pPr>
        <w:tabs>
          <w:tab w:val="left" w:pos="-284"/>
          <w:tab w:val="left" w:pos="-142"/>
        </w:tabs>
        <w:ind w:right="-589"/>
        <w:rPr>
          <w:b/>
          <w:sz w:val="18"/>
          <w:szCs w:val="18"/>
        </w:rPr>
      </w:pPr>
    </w:p>
    <w:sectPr w:rsidR="00594876" w:rsidRPr="0020026D" w:rsidSect="001744C9">
      <w:pgSz w:w="11900" w:h="16840"/>
      <w:pgMar w:top="142" w:right="1268"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60B"/>
    <w:multiLevelType w:val="hybridMultilevel"/>
    <w:tmpl w:val="F2CC1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84758"/>
    <w:multiLevelType w:val="hybridMultilevel"/>
    <w:tmpl w:val="8C621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2E1730"/>
    <w:multiLevelType w:val="hybridMultilevel"/>
    <w:tmpl w:val="F47E2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D905A5"/>
    <w:multiLevelType w:val="hybridMultilevel"/>
    <w:tmpl w:val="11C03198"/>
    <w:lvl w:ilvl="0" w:tplc="57F029B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20CA0EC9"/>
    <w:multiLevelType w:val="hybridMultilevel"/>
    <w:tmpl w:val="CBAC340A"/>
    <w:lvl w:ilvl="0" w:tplc="69D6C17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nsid w:val="23536D0C"/>
    <w:multiLevelType w:val="hybridMultilevel"/>
    <w:tmpl w:val="1AA20378"/>
    <w:lvl w:ilvl="0" w:tplc="71567BC0">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nsid w:val="25707010"/>
    <w:multiLevelType w:val="hybridMultilevel"/>
    <w:tmpl w:val="DA0C900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nsid w:val="26A24AB5"/>
    <w:multiLevelType w:val="hybridMultilevel"/>
    <w:tmpl w:val="9D648036"/>
    <w:lvl w:ilvl="0" w:tplc="105A923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A8020E5"/>
    <w:multiLevelType w:val="hybridMultilevel"/>
    <w:tmpl w:val="3D402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F548AA"/>
    <w:multiLevelType w:val="hybridMultilevel"/>
    <w:tmpl w:val="5EB23858"/>
    <w:lvl w:ilvl="0" w:tplc="199E0B72">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722203"/>
    <w:multiLevelType w:val="hybridMultilevel"/>
    <w:tmpl w:val="F72C0D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141E0A"/>
    <w:multiLevelType w:val="hybridMultilevel"/>
    <w:tmpl w:val="80E8C3A0"/>
    <w:lvl w:ilvl="0" w:tplc="30408C36">
      <w:start w:val="6"/>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429B76BB"/>
    <w:multiLevelType w:val="hybridMultilevel"/>
    <w:tmpl w:val="247C0A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nsid w:val="49837078"/>
    <w:multiLevelType w:val="hybridMultilevel"/>
    <w:tmpl w:val="5C885722"/>
    <w:lvl w:ilvl="0" w:tplc="1BE2FA20">
      <w:start w:val="6"/>
      <w:numFmt w:val="lowerRoman"/>
      <w:lvlText w:val="%1."/>
      <w:lvlJc w:val="left"/>
      <w:pPr>
        <w:ind w:left="870" w:hanging="72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4">
    <w:nsid w:val="4E280E76"/>
    <w:multiLevelType w:val="hybridMultilevel"/>
    <w:tmpl w:val="05001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C4040E"/>
    <w:multiLevelType w:val="hybridMultilevel"/>
    <w:tmpl w:val="A4E2DCE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0B42F2"/>
    <w:multiLevelType w:val="hybridMultilevel"/>
    <w:tmpl w:val="F6DE49A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7">
    <w:nsid w:val="607A74BA"/>
    <w:multiLevelType w:val="hybridMultilevel"/>
    <w:tmpl w:val="B9F2F0B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8">
    <w:nsid w:val="626C157F"/>
    <w:multiLevelType w:val="hybridMultilevel"/>
    <w:tmpl w:val="B18A9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F004B0"/>
    <w:multiLevelType w:val="hybridMultilevel"/>
    <w:tmpl w:val="136678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726F659D"/>
    <w:multiLevelType w:val="hybridMultilevel"/>
    <w:tmpl w:val="FA40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DA284F"/>
    <w:multiLevelType w:val="hybridMultilevel"/>
    <w:tmpl w:val="0A62D534"/>
    <w:lvl w:ilvl="0" w:tplc="DA4404DE">
      <w:start w:val="1"/>
      <w:numFmt w:val="lowerLetter"/>
      <w:lvlText w:val="%1."/>
      <w:lvlJc w:val="left"/>
      <w:pPr>
        <w:ind w:left="1637" w:hanging="360"/>
      </w:pPr>
      <w:rPr>
        <w:rFonts w:hint="default"/>
        <w:sz w:val="22"/>
        <w:szCs w:val="22"/>
      </w:rPr>
    </w:lvl>
    <w:lvl w:ilvl="1" w:tplc="08090019" w:tentative="1">
      <w:start w:val="1"/>
      <w:numFmt w:val="lowerLetter"/>
      <w:lvlText w:val="%2."/>
      <w:lvlJc w:val="left"/>
      <w:pPr>
        <w:ind w:left="2669" w:hanging="360"/>
      </w:pPr>
    </w:lvl>
    <w:lvl w:ilvl="2" w:tplc="0809001B" w:tentative="1">
      <w:start w:val="1"/>
      <w:numFmt w:val="lowerRoman"/>
      <w:lvlText w:val="%3."/>
      <w:lvlJc w:val="right"/>
      <w:pPr>
        <w:ind w:left="3389" w:hanging="180"/>
      </w:pPr>
    </w:lvl>
    <w:lvl w:ilvl="3" w:tplc="0809000F" w:tentative="1">
      <w:start w:val="1"/>
      <w:numFmt w:val="decimal"/>
      <w:lvlText w:val="%4."/>
      <w:lvlJc w:val="left"/>
      <w:pPr>
        <w:ind w:left="4109" w:hanging="360"/>
      </w:pPr>
    </w:lvl>
    <w:lvl w:ilvl="4" w:tplc="08090019" w:tentative="1">
      <w:start w:val="1"/>
      <w:numFmt w:val="lowerLetter"/>
      <w:lvlText w:val="%5."/>
      <w:lvlJc w:val="left"/>
      <w:pPr>
        <w:ind w:left="4829" w:hanging="360"/>
      </w:pPr>
    </w:lvl>
    <w:lvl w:ilvl="5" w:tplc="0809001B" w:tentative="1">
      <w:start w:val="1"/>
      <w:numFmt w:val="lowerRoman"/>
      <w:lvlText w:val="%6."/>
      <w:lvlJc w:val="right"/>
      <w:pPr>
        <w:ind w:left="5549" w:hanging="180"/>
      </w:pPr>
    </w:lvl>
    <w:lvl w:ilvl="6" w:tplc="0809000F" w:tentative="1">
      <w:start w:val="1"/>
      <w:numFmt w:val="decimal"/>
      <w:lvlText w:val="%7."/>
      <w:lvlJc w:val="left"/>
      <w:pPr>
        <w:ind w:left="6269" w:hanging="360"/>
      </w:pPr>
    </w:lvl>
    <w:lvl w:ilvl="7" w:tplc="08090019" w:tentative="1">
      <w:start w:val="1"/>
      <w:numFmt w:val="lowerLetter"/>
      <w:lvlText w:val="%8."/>
      <w:lvlJc w:val="left"/>
      <w:pPr>
        <w:ind w:left="6989" w:hanging="360"/>
      </w:pPr>
    </w:lvl>
    <w:lvl w:ilvl="8" w:tplc="0809001B" w:tentative="1">
      <w:start w:val="1"/>
      <w:numFmt w:val="lowerRoman"/>
      <w:lvlText w:val="%9."/>
      <w:lvlJc w:val="right"/>
      <w:pPr>
        <w:ind w:left="7709" w:hanging="180"/>
      </w:pPr>
    </w:lvl>
  </w:abstractNum>
  <w:abstractNum w:abstractNumId="22">
    <w:nsid w:val="7B68242F"/>
    <w:multiLevelType w:val="hybridMultilevel"/>
    <w:tmpl w:val="74BCB358"/>
    <w:lvl w:ilvl="0" w:tplc="38A0D3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0477C6"/>
    <w:multiLevelType w:val="hybridMultilevel"/>
    <w:tmpl w:val="74009C0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12"/>
  </w:num>
  <w:num w:numId="2">
    <w:abstractNumId w:val="5"/>
  </w:num>
  <w:num w:numId="3">
    <w:abstractNumId w:val="23"/>
  </w:num>
  <w:num w:numId="4">
    <w:abstractNumId w:val="17"/>
  </w:num>
  <w:num w:numId="5">
    <w:abstractNumId w:val="16"/>
  </w:num>
  <w:num w:numId="6">
    <w:abstractNumId w:val="19"/>
  </w:num>
  <w:num w:numId="7">
    <w:abstractNumId w:val="6"/>
  </w:num>
  <w:num w:numId="8">
    <w:abstractNumId w:val="4"/>
  </w:num>
  <w:num w:numId="9">
    <w:abstractNumId w:val="14"/>
  </w:num>
  <w:num w:numId="10">
    <w:abstractNumId w:val="10"/>
  </w:num>
  <w:num w:numId="11">
    <w:abstractNumId w:val="2"/>
  </w:num>
  <w:num w:numId="12">
    <w:abstractNumId w:val="8"/>
  </w:num>
  <w:num w:numId="13">
    <w:abstractNumId w:val="0"/>
  </w:num>
  <w:num w:numId="14">
    <w:abstractNumId w:val="20"/>
  </w:num>
  <w:num w:numId="15">
    <w:abstractNumId w:val="1"/>
  </w:num>
  <w:num w:numId="16">
    <w:abstractNumId w:val="18"/>
  </w:num>
  <w:num w:numId="17">
    <w:abstractNumId w:val="7"/>
  </w:num>
  <w:num w:numId="18">
    <w:abstractNumId w:val="11"/>
  </w:num>
  <w:num w:numId="19">
    <w:abstractNumId w:val="13"/>
  </w:num>
  <w:num w:numId="20">
    <w:abstractNumId w:val="9"/>
  </w:num>
  <w:num w:numId="21">
    <w:abstractNumId w:val="3"/>
  </w:num>
  <w:num w:numId="22">
    <w:abstractNumId w:val="21"/>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CA"/>
    <w:rsid w:val="00016A65"/>
    <w:rsid w:val="00032406"/>
    <w:rsid w:val="0003590F"/>
    <w:rsid w:val="00037FE4"/>
    <w:rsid w:val="00042E28"/>
    <w:rsid w:val="000444A2"/>
    <w:rsid w:val="00070793"/>
    <w:rsid w:val="000A6B1F"/>
    <w:rsid w:val="000B27E0"/>
    <w:rsid w:val="000B4344"/>
    <w:rsid w:val="000C1B2A"/>
    <w:rsid w:val="000F4B65"/>
    <w:rsid w:val="001157ED"/>
    <w:rsid w:val="00132F03"/>
    <w:rsid w:val="00133110"/>
    <w:rsid w:val="00143AD3"/>
    <w:rsid w:val="00150F49"/>
    <w:rsid w:val="001744C9"/>
    <w:rsid w:val="001E08E1"/>
    <w:rsid w:val="0020026D"/>
    <w:rsid w:val="00207332"/>
    <w:rsid w:val="00213528"/>
    <w:rsid w:val="00216B9C"/>
    <w:rsid w:val="00233461"/>
    <w:rsid w:val="002349E8"/>
    <w:rsid w:val="00270A55"/>
    <w:rsid w:val="00281272"/>
    <w:rsid w:val="002A4E01"/>
    <w:rsid w:val="002E0BB4"/>
    <w:rsid w:val="00304FD8"/>
    <w:rsid w:val="003663E0"/>
    <w:rsid w:val="003673E1"/>
    <w:rsid w:val="00376124"/>
    <w:rsid w:val="00387173"/>
    <w:rsid w:val="003A0012"/>
    <w:rsid w:val="003B34CC"/>
    <w:rsid w:val="003B6B29"/>
    <w:rsid w:val="003F310B"/>
    <w:rsid w:val="003F658D"/>
    <w:rsid w:val="00406188"/>
    <w:rsid w:val="00414EA5"/>
    <w:rsid w:val="00441B6F"/>
    <w:rsid w:val="00442B9E"/>
    <w:rsid w:val="004D5CD8"/>
    <w:rsid w:val="004F069A"/>
    <w:rsid w:val="005009A2"/>
    <w:rsid w:val="005326F2"/>
    <w:rsid w:val="00540275"/>
    <w:rsid w:val="005448C4"/>
    <w:rsid w:val="0055437C"/>
    <w:rsid w:val="005611A3"/>
    <w:rsid w:val="005624A4"/>
    <w:rsid w:val="00563E84"/>
    <w:rsid w:val="00590A3E"/>
    <w:rsid w:val="00594876"/>
    <w:rsid w:val="0059646A"/>
    <w:rsid w:val="005A0424"/>
    <w:rsid w:val="005A1A05"/>
    <w:rsid w:val="005B730B"/>
    <w:rsid w:val="005C696A"/>
    <w:rsid w:val="005F7AA0"/>
    <w:rsid w:val="00605C40"/>
    <w:rsid w:val="00637878"/>
    <w:rsid w:val="0064323B"/>
    <w:rsid w:val="00654978"/>
    <w:rsid w:val="0065718C"/>
    <w:rsid w:val="0065746E"/>
    <w:rsid w:val="00667D43"/>
    <w:rsid w:val="006770A8"/>
    <w:rsid w:val="006A0D66"/>
    <w:rsid w:val="006C16F0"/>
    <w:rsid w:val="006C5A2D"/>
    <w:rsid w:val="0073616E"/>
    <w:rsid w:val="007949F7"/>
    <w:rsid w:val="007B6880"/>
    <w:rsid w:val="007C25A8"/>
    <w:rsid w:val="007E6E29"/>
    <w:rsid w:val="008169C1"/>
    <w:rsid w:val="00827F7B"/>
    <w:rsid w:val="00830EC4"/>
    <w:rsid w:val="008433B7"/>
    <w:rsid w:val="008612B5"/>
    <w:rsid w:val="00881126"/>
    <w:rsid w:val="008868A4"/>
    <w:rsid w:val="008A31A5"/>
    <w:rsid w:val="008A3709"/>
    <w:rsid w:val="008A3FB5"/>
    <w:rsid w:val="008B0292"/>
    <w:rsid w:val="008B49BE"/>
    <w:rsid w:val="008F23E1"/>
    <w:rsid w:val="0091111C"/>
    <w:rsid w:val="00932C2D"/>
    <w:rsid w:val="00992097"/>
    <w:rsid w:val="009A0F88"/>
    <w:rsid w:val="009A2D17"/>
    <w:rsid w:val="009A5314"/>
    <w:rsid w:val="009A77CA"/>
    <w:rsid w:val="009D0C6B"/>
    <w:rsid w:val="00A0612F"/>
    <w:rsid w:val="00A34F76"/>
    <w:rsid w:val="00A409A0"/>
    <w:rsid w:val="00A40CD6"/>
    <w:rsid w:val="00A50BA6"/>
    <w:rsid w:val="00AB3386"/>
    <w:rsid w:val="00AB6605"/>
    <w:rsid w:val="00AC53F0"/>
    <w:rsid w:val="00AC65D5"/>
    <w:rsid w:val="00AC6D4B"/>
    <w:rsid w:val="00AD7A65"/>
    <w:rsid w:val="00B0497E"/>
    <w:rsid w:val="00B0699B"/>
    <w:rsid w:val="00B76575"/>
    <w:rsid w:val="00B77B4E"/>
    <w:rsid w:val="00BD652E"/>
    <w:rsid w:val="00BF32A4"/>
    <w:rsid w:val="00C1418C"/>
    <w:rsid w:val="00C17564"/>
    <w:rsid w:val="00C27FC5"/>
    <w:rsid w:val="00C3544F"/>
    <w:rsid w:val="00C3790C"/>
    <w:rsid w:val="00C44E76"/>
    <w:rsid w:val="00C75F77"/>
    <w:rsid w:val="00C76A66"/>
    <w:rsid w:val="00C77472"/>
    <w:rsid w:val="00CC1014"/>
    <w:rsid w:val="00CE1090"/>
    <w:rsid w:val="00CE4309"/>
    <w:rsid w:val="00D00791"/>
    <w:rsid w:val="00D06536"/>
    <w:rsid w:val="00D205B0"/>
    <w:rsid w:val="00D27E4D"/>
    <w:rsid w:val="00D40644"/>
    <w:rsid w:val="00D4122A"/>
    <w:rsid w:val="00D4444E"/>
    <w:rsid w:val="00D505D6"/>
    <w:rsid w:val="00D70D2F"/>
    <w:rsid w:val="00D93DEB"/>
    <w:rsid w:val="00DB5ECB"/>
    <w:rsid w:val="00DD6179"/>
    <w:rsid w:val="00E064CC"/>
    <w:rsid w:val="00E12D08"/>
    <w:rsid w:val="00E2378A"/>
    <w:rsid w:val="00E23A3D"/>
    <w:rsid w:val="00E27A65"/>
    <w:rsid w:val="00E31B72"/>
    <w:rsid w:val="00E33BAE"/>
    <w:rsid w:val="00E514DA"/>
    <w:rsid w:val="00E71976"/>
    <w:rsid w:val="00EC7C2C"/>
    <w:rsid w:val="00EF4D27"/>
    <w:rsid w:val="00EF516C"/>
    <w:rsid w:val="00F03221"/>
    <w:rsid w:val="00F05DB1"/>
    <w:rsid w:val="00F0645E"/>
    <w:rsid w:val="00F07642"/>
    <w:rsid w:val="00F137C6"/>
    <w:rsid w:val="00F1497A"/>
    <w:rsid w:val="00F251FD"/>
    <w:rsid w:val="00F31205"/>
    <w:rsid w:val="00F34218"/>
    <w:rsid w:val="00F578C3"/>
    <w:rsid w:val="00F84328"/>
    <w:rsid w:val="00F84C23"/>
    <w:rsid w:val="00F864EA"/>
    <w:rsid w:val="00F907CA"/>
    <w:rsid w:val="00FA057B"/>
    <w:rsid w:val="00FA763E"/>
    <w:rsid w:val="00FB7390"/>
    <w:rsid w:val="00FC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cp:lastModifiedBy>
  <cp:revision>4</cp:revision>
  <cp:lastPrinted>2023-03-10T16:00:00Z</cp:lastPrinted>
  <dcterms:created xsi:type="dcterms:W3CDTF">2023-07-05T20:14:00Z</dcterms:created>
  <dcterms:modified xsi:type="dcterms:W3CDTF">2023-07-05T20:18:00Z</dcterms:modified>
</cp:coreProperties>
</file>